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CC" w:rsidRPr="001340D5" w:rsidRDefault="00F14CCC" w:rsidP="007E2EC4">
      <w:pPr>
        <w:jc w:val="center"/>
        <w:rPr>
          <w:b/>
          <w:sz w:val="22"/>
        </w:rPr>
      </w:pPr>
      <w:r w:rsidRPr="001340D5">
        <w:rPr>
          <w:b/>
          <w:sz w:val="22"/>
        </w:rPr>
        <w:t xml:space="preserve">I. </w:t>
      </w:r>
      <w:r w:rsidRPr="001340D5">
        <w:rPr>
          <w:b/>
          <w:smallCaps/>
          <w:sz w:val="22"/>
        </w:rPr>
        <w:t>évfolyam</w:t>
      </w:r>
    </w:p>
    <w:p w:rsidR="00F14CCC" w:rsidRPr="00EC73E1" w:rsidRDefault="00EC73E1" w:rsidP="007E2EC4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Minden óra tömbösítve péntek-szombaton!</w:t>
      </w:r>
    </w:p>
    <w:p w:rsidR="00F14CCC" w:rsidRPr="001340D5" w:rsidRDefault="00F14CCC" w:rsidP="007E2EC4">
      <w:pPr>
        <w:spacing w:after="120"/>
        <w:jc w:val="both"/>
        <w:rPr>
          <w:b/>
          <w:sz w:val="22"/>
        </w:rPr>
      </w:pPr>
      <w:r w:rsidRPr="001340D5">
        <w:rPr>
          <w:b/>
          <w:sz w:val="22"/>
        </w:rPr>
        <w:t>Kötelező kreditek</w:t>
      </w:r>
    </w:p>
    <w:tbl>
      <w:tblPr>
        <w:tblW w:w="1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94"/>
        <w:gridCol w:w="680"/>
        <w:gridCol w:w="680"/>
        <w:gridCol w:w="1548"/>
        <w:gridCol w:w="1513"/>
        <w:gridCol w:w="1134"/>
      </w:tblGrid>
      <w:tr w:rsidR="00F14CCC" w:rsidRPr="001340D5" w:rsidTr="00123FED">
        <w:tc>
          <w:tcPr>
            <w:tcW w:w="1474" w:type="dxa"/>
          </w:tcPr>
          <w:p w:rsidR="00F14CCC" w:rsidRPr="001340D5" w:rsidRDefault="00F14CCC" w:rsidP="007E2EC4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Kód</w:t>
            </w:r>
          </w:p>
        </w:tc>
        <w:tc>
          <w:tcPr>
            <w:tcW w:w="3289" w:type="dxa"/>
          </w:tcPr>
          <w:p w:rsidR="00F14CCC" w:rsidRPr="001340D5" w:rsidRDefault="00F14CCC" w:rsidP="007E2EC4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Tantárgy</w:t>
            </w:r>
          </w:p>
        </w:tc>
        <w:tc>
          <w:tcPr>
            <w:tcW w:w="694" w:type="dxa"/>
          </w:tcPr>
          <w:p w:rsidR="00F14CCC" w:rsidRPr="001340D5" w:rsidRDefault="00F14CCC" w:rsidP="007E2EC4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Óra</w:t>
            </w:r>
          </w:p>
        </w:tc>
        <w:tc>
          <w:tcPr>
            <w:tcW w:w="680" w:type="dxa"/>
          </w:tcPr>
          <w:p w:rsidR="00F14CCC" w:rsidRPr="001340D5" w:rsidRDefault="00F14CCC" w:rsidP="007E2EC4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Telj</w:t>
            </w:r>
          </w:p>
        </w:tc>
        <w:tc>
          <w:tcPr>
            <w:tcW w:w="680" w:type="dxa"/>
          </w:tcPr>
          <w:p w:rsidR="00F14CCC" w:rsidRPr="001340D5" w:rsidRDefault="00F14CCC" w:rsidP="007E2EC4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Kr.</w:t>
            </w:r>
          </w:p>
        </w:tc>
        <w:tc>
          <w:tcPr>
            <w:tcW w:w="1548" w:type="dxa"/>
          </w:tcPr>
          <w:p w:rsidR="00F14CCC" w:rsidRPr="001340D5" w:rsidRDefault="00F14CCC" w:rsidP="007E2EC4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Oktató</w:t>
            </w:r>
          </w:p>
        </w:tc>
        <w:tc>
          <w:tcPr>
            <w:tcW w:w="1513" w:type="dxa"/>
          </w:tcPr>
          <w:p w:rsidR="00F14CCC" w:rsidRPr="001340D5" w:rsidRDefault="00F14CCC" w:rsidP="00C42A26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Időpont</w:t>
            </w:r>
          </w:p>
        </w:tc>
        <w:tc>
          <w:tcPr>
            <w:tcW w:w="1134" w:type="dxa"/>
          </w:tcPr>
          <w:p w:rsidR="00F14CCC" w:rsidRPr="001340D5" w:rsidRDefault="00F14CCC" w:rsidP="007E2EC4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Hely</w:t>
            </w:r>
          </w:p>
        </w:tc>
      </w:tr>
      <w:tr w:rsidR="00F14CCC" w:rsidRPr="001340D5" w:rsidTr="00123FED">
        <w:tc>
          <w:tcPr>
            <w:tcW w:w="1474" w:type="dxa"/>
          </w:tcPr>
          <w:p w:rsidR="00F14CCC" w:rsidRPr="00081AF8" w:rsidRDefault="00F14CCC" w:rsidP="007E2EC4">
            <w:pPr>
              <w:jc w:val="both"/>
            </w:pPr>
            <w:r w:rsidRPr="00081AF8">
              <w:rPr>
                <w:bCs/>
                <w:iCs/>
                <w:sz w:val="20"/>
              </w:rPr>
              <w:t>BTAD101MA</w:t>
            </w:r>
          </w:p>
        </w:tc>
        <w:tc>
          <w:tcPr>
            <w:tcW w:w="3289" w:type="dxa"/>
          </w:tcPr>
          <w:p w:rsidR="00F14CCC" w:rsidRPr="00081AF8" w:rsidRDefault="00F14CCC" w:rsidP="007E2EC4">
            <w:pPr>
              <w:rPr>
                <w:i/>
              </w:rPr>
            </w:pPr>
            <w:r w:rsidRPr="00081AF8">
              <w:rPr>
                <w:i/>
                <w:sz w:val="22"/>
              </w:rPr>
              <w:t>Az oktatás gazdaságtana</w:t>
            </w:r>
          </w:p>
        </w:tc>
        <w:tc>
          <w:tcPr>
            <w:tcW w:w="694" w:type="dxa"/>
          </w:tcPr>
          <w:p w:rsidR="00F14CCC" w:rsidRPr="00081AF8" w:rsidRDefault="00F14CCC" w:rsidP="007E2EC4">
            <w:pPr>
              <w:jc w:val="center"/>
              <w:rPr>
                <w:i/>
              </w:rPr>
            </w:pPr>
            <w:r w:rsidRPr="00081AF8">
              <w:rPr>
                <w:i/>
                <w:sz w:val="22"/>
              </w:rPr>
              <w:t>2</w:t>
            </w:r>
            <w:r w:rsidR="00E10039">
              <w:rPr>
                <w:i/>
                <w:sz w:val="22"/>
              </w:rPr>
              <w:t>5</w:t>
            </w:r>
          </w:p>
        </w:tc>
        <w:tc>
          <w:tcPr>
            <w:tcW w:w="680" w:type="dxa"/>
          </w:tcPr>
          <w:p w:rsidR="00F14CCC" w:rsidRPr="00081AF8" w:rsidRDefault="00F14CCC" w:rsidP="007E2EC4">
            <w:pPr>
              <w:jc w:val="center"/>
              <w:rPr>
                <w:i/>
              </w:rPr>
            </w:pPr>
            <w:r w:rsidRPr="00081AF8">
              <w:rPr>
                <w:i/>
                <w:sz w:val="22"/>
              </w:rPr>
              <w:t>koll</w:t>
            </w:r>
          </w:p>
        </w:tc>
        <w:tc>
          <w:tcPr>
            <w:tcW w:w="680" w:type="dxa"/>
          </w:tcPr>
          <w:p w:rsidR="00F14CCC" w:rsidRPr="00081AF8" w:rsidRDefault="00F14CCC" w:rsidP="007E2EC4">
            <w:pPr>
              <w:jc w:val="center"/>
              <w:rPr>
                <w:i/>
              </w:rPr>
            </w:pPr>
            <w:r w:rsidRPr="00081AF8">
              <w:rPr>
                <w:i/>
                <w:sz w:val="22"/>
              </w:rPr>
              <w:t>3</w:t>
            </w:r>
          </w:p>
        </w:tc>
        <w:tc>
          <w:tcPr>
            <w:tcW w:w="1548" w:type="dxa"/>
          </w:tcPr>
          <w:p w:rsidR="00F14CCC" w:rsidRPr="00081AF8" w:rsidRDefault="00F14CCC" w:rsidP="007E2EC4">
            <w:pPr>
              <w:rPr>
                <w:i/>
              </w:rPr>
            </w:pPr>
            <w:r w:rsidRPr="00081AF8">
              <w:rPr>
                <w:i/>
                <w:sz w:val="22"/>
              </w:rPr>
              <w:t>Polónyi István</w:t>
            </w:r>
          </w:p>
        </w:tc>
        <w:tc>
          <w:tcPr>
            <w:tcW w:w="1513" w:type="dxa"/>
          </w:tcPr>
          <w:p w:rsidR="00F14CCC" w:rsidRPr="00081AF8" w:rsidRDefault="00F14CCC" w:rsidP="00C42A26">
            <w:pPr>
              <w:rPr>
                <w:i/>
              </w:rPr>
            </w:pPr>
            <w:r w:rsidRPr="00081AF8">
              <w:rPr>
                <w:i/>
                <w:sz w:val="22"/>
              </w:rPr>
              <w:t>Nevtud MA is</w:t>
            </w:r>
          </w:p>
          <w:p w:rsidR="00F14CCC" w:rsidRPr="00081AF8" w:rsidRDefault="00F14CCC" w:rsidP="00C42A26">
            <w:pPr>
              <w:rPr>
                <w:i/>
              </w:rPr>
            </w:pPr>
          </w:p>
        </w:tc>
        <w:tc>
          <w:tcPr>
            <w:tcW w:w="1134" w:type="dxa"/>
          </w:tcPr>
          <w:p w:rsidR="00F14CCC" w:rsidRPr="007A5910" w:rsidRDefault="00F14CCC" w:rsidP="007E2EC4"/>
        </w:tc>
      </w:tr>
      <w:tr w:rsidR="00F14CCC" w:rsidRPr="001340D5" w:rsidTr="00123FED">
        <w:tc>
          <w:tcPr>
            <w:tcW w:w="1474" w:type="dxa"/>
          </w:tcPr>
          <w:p w:rsidR="00F14CCC" w:rsidRPr="00081AF8" w:rsidRDefault="00F14CCC" w:rsidP="00091B08">
            <w:r w:rsidRPr="00081AF8">
              <w:rPr>
                <w:bCs/>
                <w:iCs/>
                <w:sz w:val="20"/>
              </w:rPr>
              <w:t>BTAD</w:t>
            </w:r>
            <w:r>
              <w:rPr>
                <w:bCs/>
                <w:iCs/>
                <w:sz w:val="20"/>
              </w:rPr>
              <w:t>105MA</w:t>
            </w:r>
          </w:p>
        </w:tc>
        <w:tc>
          <w:tcPr>
            <w:tcW w:w="3289" w:type="dxa"/>
          </w:tcPr>
          <w:p w:rsidR="00F14CCC" w:rsidRPr="00081AF8" w:rsidRDefault="00F14CCC" w:rsidP="007E2EC4">
            <w:r>
              <w:rPr>
                <w:sz w:val="22"/>
              </w:rPr>
              <w:t>Oktatásstatisztikai elemzések</w:t>
            </w:r>
          </w:p>
        </w:tc>
        <w:tc>
          <w:tcPr>
            <w:tcW w:w="694" w:type="dxa"/>
          </w:tcPr>
          <w:p w:rsidR="00F14CCC" w:rsidRPr="00081AF8" w:rsidRDefault="00F14CCC" w:rsidP="007E2EC4">
            <w:pPr>
              <w:jc w:val="center"/>
            </w:pPr>
            <w:r w:rsidRPr="00081AF8">
              <w:rPr>
                <w:sz w:val="22"/>
              </w:rPr>
              <w:t>2</w:t>
            </w:r>
            <w:r w:rsidR="00E10039">
              <w:rPr>
                <w:sz w:val="22"/>
              </w:rPr>
              <w:t>5</w:t>
            </w:r>
          </w:p>
        </w:tc>
        <w:tc>
          <w:tcPr>
            <w:tcW w:w="680" w:type="dxa"/>
          </w:tcPr>
          <w:p w:rsidR="00F14CCC" w:rsidRPr="00081AF8" w:rsidRDefault="00F14CCC" w:rsidP="007E2EC4">
            <w:pPr>
              <w:jc w:val="center"/>
            </w:pPr>
            <w:r>
              <w:rPr>
                <w:sz w:val="22"/>
              </w:rPr>
              <w:t>gyj</w:t>
            </w:r>
          </w:p>
        </w:tc>
        <w:tc>
          <w:tcPr>
            <w:tcW w:w="680" w:type="dxa"/>
          </w:tcPr>
          <w:p w:rsidR="00F14CCC" w:rsidRPr="00081AF8" w:rsidRDefault="00F14CCC" w:rsidP="007E2EC4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48" w:type="dxa"/>
          </w:tcPr>
          <w:p w:rsidR="00F14CCC" w:rsidRPr="00081AF8" w:rsidRDefault="00F14CCC" w:rsidP="007E2EC4">
            <w:r w:rsidRPr="00081AF8">
              <w:rPr>
                <w:sz w:val="22"/>
              </w:rPr>
              <w:t>Györgyi Zoltán</w:t>
            </w:r>
          </w:p>
        </w:tc>
        <w:tc>
          <w:tcPr>
            <w:tcW w:w="1513" w:type="dxa"/>
          </w:tcPr>
          <w:p w:rsidR="00F14CCC" w:rsidRPr="00081AF8" w:rsidRDefault="00F14CCC" w:rsidP="00C42A26"/>
        </w:tc>
        <w:tc>
          <w:tcPr>
            <w:tcW w:w="1134" w:type="dxa"/>
          </w:tcPr>
          <w:p w:rsidR="00F14CCC" w:rsidRPr="007A5910" w:rsidRDefault="00F14CCC" w:rsidP="007E2EC4"/>
        </w:tc>
      </w:tr>
      <w:tr w:rsidR="00F14CCC" w:rsidRPr="001340D5" w:rsidTr="00123FED">
        <w:tc>
          <w:tcPr>
            <w:tcW w:w="1474" w:type="dxa"/>
          </w:tcPr>
          <w:p w:rsidR="00F14CCC" w:rsidRPr="00081AF8" w:rsidRDefault="00F14CCC" w:rsidP="003953B1">
            <w:pPr>
              <w:rPr>
                <w:i/>
                <w:szCs w:val="22"/>
              </w:rPr>
            </w:pPr>
            <w:r w:rsidRPr="00081AF8">
              <w:rPr>
                <w:bCs/>
                <w:i/>
                <w:iCs/>
                <w:sz w:val="22"/>
                <w:szCs w:val="22"/>
              </w:rPr>
              <w:t>BTAD104MA</w:t>
            </w:r>
          </w:p>
        </w:tc>
        <w:tc>
          <w:tcPr>
            <w:tcW w:w="3289" w:type="dxa"/>
          </w:tcPr>
          <w:p w:rsidR="00F14CCC" w:rsidRPr="00081AF8" w:rsidRDefault="00F14CCC" w:rsidP="003953B1">
            <w:pPr>
              <w:jc w:val="both"/>
              <w:rPr>
                <w:bCs/>
                <w:i/>
                <w:iCs/>
                <w:szCs w:val="22"/>
              </w:rPr>
            </w:pPr>
            <w:r w:rsidRPr="00081AF8">
              <w:rPr>
                <w:bCs/>
                <w:i/>
                <w:iCs/>
                <w:sz w:val="22"/>
                <w:szCs w:val="22"/>
              </w:rPr>
              <w:t>Rendszerszintű és intézményi szervezeti kultúra</w:t>
            </w:r>
          </w:p>
        </w:tc>
        <w:tc>
          <w:tcPr>
            <w:tcW w:w="694" w:type="dxa"/>
          </w:tcPr>
          <w:p w:rsidR="00F14CCC" w:rsidRPr="00081AF8" w:rsidRDefault="00F14CCC" w:rsidP="007E2EC4">
            <w:pPr>
              <w:jc w:val="center"/>
              <w:rPr>
                <w:i/>
              </w:rPr>
            </w:pPr>
            <w:r w:rsidRPr="00081AF8">
              <w:rPr>
                <w:i/>
                <w:sz w:val="22"/>
              </w:rPr>
              <w:t>2</w:t>
            </w:r>
            <w:r w:rsidR="00E10039">
              <w:rPr>
                <w:i/>
                <w:sz w:val="22"/>
              </w:rPr>
              <w:t>5</w:t>
            </w:r>
          </w:p>
        </w:tc>
        <w:tc>
          <w:tcPr>
            <w:tcW w:w="680" w:type="dxa"/>
          </w:tcPr>
          <w:p w:rsidR="00F14CCC" w:rsidRPr="00081AF8" w:rsidRDefault="00F14CCC" w:rsidP="007E2EC4">
            <w:pPr>
              <w:jc w:val="center"/>
              <w:rPr>
                <w:i/>
              </w:rPr>
            </w:pPr>
            <w:r w:rsidRPr="00081AF8">
              <w:rPr>
                <w:i/>
                <w:sz w:val="22"/>
              </w:rPr>
              <w:t>gyj</w:t>
            </w:r>
          </w:p>
        </w:tc>
        <w:tc>
          <w:tcPr>
            <w:tcW w:w="680" w:type="dxa"/>
          </w:tcPr>
          <w:p w:rsidR="00F14CCC" w:rsidRPr="00081AF8" w:rsidRDefault="00F14CCC" w:rsidP="007E2EC4">
            <w:pPr>
              <w:jc w:val="center"/>
              <w:rPr>
                <w:i/>
              </w:rPr>
            </w:pPr>
            <w:r w:rsidRPr="00081AF8">
              <w:rPr>
                <w:i/>
                <w:sz w:val="22"/>
              </w:rPr>
              <w:t>3</w:t>
            </w:r>
          </w:p>
        </w:tc>
        <w:tc>
          <w:tcPr>
            <w:tcW w:w="1548" w:type="dxa"/>
          </w:tcPr>
          <w:p w:rsidR="00F14CCC" w:rsidRPr="00081AF8" w:rsidRDefault="00F14CCC" w:rsidP="007E2EC4">
            <w:pPr>
              <w:rPr>
                <w:i/>
              </w:rPr>
            </w:pPr>
            <w:r w:rsidRPr="00081AF8">
              <w:rPr>
                <w:i/>
                <w:sz w:val="22"/>
              </w:rPr>
              <w:t>Németh Nóra</w:t>
            </w:r>
          </w:p>
        </w:tc>
        <w:tc>
          <w:tcPr>
            <w:tcW w:w="1513" w:type="dxa"/>
          </w:tcPr>
          <w:p w:rsidR="00F14CCC" w:rsidRPr="00081AF8" w:rsidRDefault="00F14CCC" w:rsidP="00C42A26">
            <w:pPr>
              <w:rPr>
                <w:i/>
              </w:rPr>
            </w:pPr>
            <w:r w:rsidRPr="00081AF8">
              <w:rPr>
                <w:i/>
                <w:sz w:val="22"/>
              </w:rPr>
              <w:t>Nevtud MA is</w:t>
            </w:r>
          </w:p>
          <w:p w:rsidR="00F14CCC" w:rsidRPr="00081AF8" w:rsidRDefault="00F14CCC" w:rsidP="00C42A26">
            <w:pPr>
              <w:rPr>
                <w:i/>
              </w:rPr>
            </w:pPr>
          </w:p>
        </w:tc>
        <w:tc>
          <w:tcPr>
            <w:tcW w:w="1134" w:type="dxa"/>
          </w:tcPr>
          <w:p w:rsidR="00F14CCC" w:rsidRPr="007A5910" w:rsidRDefault="00F14CCC" w:rsidP="007E2EC4"/>
        </w:tc>
      </w:tr>
      <w:tr w:rsidR="00F14CCC" w:rsidRPr="001340D5" w:rsidTr="00123FED">
        <w:tc>
          <w:tcPr>
            <w:tcW w:w="1474" w:type="dxa"/>
          </w:tcPr>
          <w:p w:rsidR="00F14CCC" w:rsidRPr="00927BEC" w:rsidRDefault="00F14CCC" w:rsidP="003953B1">
            <w:pPr>
              <w:rPr>
                <w:sz w:val="20"/>
              </w:rPr>
            </w:pPr>
            <w:r w:rsidRPr="00927BEC">
              <w:rPr>
                <w:bCs/>
                <w:iCs/>
                <w:sz w:val="20"/>
              </w:rPr>
              <w:t>BTAD201MA</w:t>
            </w:r>
          </w:p>
        </w:tc>
        <w:tc>
          <w:tcPr>
            <w:tcW w:w="3289" w:type="dxa"/>
          </w:tcPr>
          <w:p w:rsidR="00F14CCC" w:rsidRPr="00927BEC" w:rsidRDefault="00F14CCC" w:rsidP="007E2EC4">
            <w:r w:rsidRPr="00927BEC">
              <w:rPr>
                <w:sz w:val="22"/>
              </w:rPr>
              <w:t>Andragógiai irányzatok és elméletek</w:t>
            </w:r>
          </w:p>
        </w:tc>
        <w:tc>
          <w:tcPr>
            <w:tcW w:w="694" w:type="dxa"/>
          </w:tcPr>
          <w:p w:rsidR="00F14CCC" w:rsidRPr="00927BEC" w:rsidRDefault="00F14CCC" w:rsidP="007E2EC4">
            <w:pPr>
              <w:jc w:val="center"/>
            </w:pPr>
            <w:r w:rsidRPr="00927BEC">
              <w:rPr>
                <w:sz w:val="22"/>
              </w:rPr>
              <w:t>2</w:t>
            </w:r>
            <w:r w:rsidR="00E10039">
              <w:rPr>
                <w:sz w:val="22"/>
              </w:rPr>
              <w:t>5</w:t>
            </w:r>
          </w:p>
        </w:tc>
        <w:tc>
          <w:tcPr>
            <w:tcW w:w="680" w:type="dxa"/>
          </w:tcPr>
          <w:p w:rsidR="00F14CCC" w:rsidRPr="00927BEC" w:rsidRDefault="00F14CCC" w:rsidP="007E2EC4">
            <w:pPr>
              <w:jc w:val="center"/>
            </w:pPr>
            <w:r w:rsidRPr="00927BEC">
              <w:rPr>
                <w:sz w:val="22"/>
              </w:rPr>
              <w:t>koll</w:t>
            </w:r>
          </w:p>
        </w:tc>
        <w:tc>
          <w:tcPr>
            <w:tcW w:w="680" w:type="dxa"/>
          </w:tcPr>
          <w:p w:rsidR="00F14CCC" w:rsidRPr="00927BEC" w:rsidRDefault="00F14CCC" w:rsidP="007E2EC4">
            <w:pPr>
              <w:jc w:val="center"/>
            </w:pPr>
            <w:r w:rsidRPr="00927BEC">
              <w:rPr>
                <w:sz w:val="22"/>
              </w:rPr>
              <w:t>4</w:t>
            </w:r>
          </w:p>
        </w:tc>
        <w:tc>
          <w:tcPr>
            <w:tcW w:w="1548" w:type="dxa"/>
          </w:tcPr>
          <w:p w:rsidR="00F14CCC" w:rsidRPr="00927BEC" w:rsidRDefault="00F14CCC" w:rsidP="007E2EC4">
            <w:r w:rsidRPr="00927BEC">
              <w:rPr>
                <w:sz w:val="22"/>
              </w:rPr>
              <w:t>Erdei Gábor</w:t>
            </w:r>
          </w:p>
        </w:tc>
        <w:tc>
          <w:tcPr>
            <w:tcW w:w="1513" w:type="dxa"/>
          </w:tcPr>
          <w:p w:rsidR="00F14CCC" w:rsidRPr="00927BEC" w:rsidRDefault="00F14CCC" w:rsidP="00C42A26"/>
        </w:tc>
        <w:tc>
          <w:tcPr>
            <w:tcW w:w="1134" w:type="dxa"/>
          </w:tcPr>
          <w:p w:rsidR="00F14CCC" w:rsidRPr="007A5910" w:rsidRDefault="00F14CCC" w:rsidP="007E2EC4"/>
        </w:tc>
      </w:tr>
      <w:tr w:rsidR="00574113" w:rsidRPr="001340D5" w:rsidTr="00574113">
        <w:trPr>
          <w:trHeight w:val="144"/>
        </w:trPr>
        <w:tc>
          <w:tcPr>
            <w:tcW w:w="1474" w:type="dxa"/>
          </w:tcPr>
          <w:p w:rsidR="00574113" w:rsidRPr="00927BEC" w:rsidRDefault="00574113" w:rsidP="008D7E41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BTAD202MA</w:t>
            </w:r>
          </w:p>
        </w:tc>
        <w:tc>
          <w:tcPr>
            <w:tcW w:w="3289" w:type="dxa"/>
          </w:tcPr>
          <w:p w:rsidR="00574113" w:rsidRPr="00927BEC" w:rsidRDefault="00574113" w:rsidP="007E2EC4">
            <w:r>
              <w:rPr>
                <w:sz w:val="22"/>
              </w:rPr>
              <w:t>Forráselemzés</w:t>
            </w:r>
          </w:p>
        </w:tc>
        <w:tc>
          <w:tcPr>
            <w:tcW w:w="694" w:type="dxa"/>
          </w:tcPr>
          <w:p w:rsidR="00574113" w:rsidRPr="00927BEC" w:rsidRDefault="00E10039" w:rsidP="007E2EC4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680" w:type="dxa"/>
          </w:tcPr>
          <w:p w:rsidR="00574113" w:rsidRPr="00927BEC" w:rsidRDefault="00574113" w:rsidP="007E2EC4">
            <w:pPr>
              <w:jc w:val="center"/>
            </w:pPr>
            <w:r>
              <w:rPr>
                <w:sz w:val="22"/>
              </w:rPr>
              <w:t>gyj</w:t>
            </w:r>
          </w:p>
        </w:tc>
        <w:tc>
          <w:tcPr>
            <w:tcW w:w="680" w:type="dxa"/>
          </w:tcPr>
          <w:p w:rsidR="00574113" w:rsidRPr="00927BEC" w:rsidRDefault="00574113" w:rsidP="007E2EC4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48" w:type="dxa"/>
          </w:tcPr>
          <w:p w:rsidR="00574113" w:rsidRPr="00927BEC" w:rsidRDefault="00574113" w:rsidP="007E2EC4">
            <w:r>
              <w:rPr>
                <w:sz w:val="22"/>
              </w:rPr>
              <w:t>Szabó Irma</w:t>
            </w:r>
          </w:p>
        </w:tc>
        <w:tc>
          <w:tcPr>
            <w:tcW w:w="1513" w:type="dxa"/>
          </w:tcPr>
          <w:p w:rsidR="00574113" w:rsidRPr="00927BEC" w:rsidRDefault="00574113" w:rsidP="00C42A26"/>
        </w:tc>
        <w:tc>
          <w:tcPr>
            <w:tcW w:w="1134" w:type="dxa"/>
          </w:tcPr>
          <w:p w:rsidR="00574113" w:rsidRPr="007A5910" w:rsidRDefault="00574113" w:rsidP="00C36C46"/>
        </w:tc>
      </w:tr>
      <w:tr w:rsidR="00F14CCC" w:rsidRPr="001340D5" w:rsidTr="00123FED">
        <w:tc>
          <w:tcPr>
            <w:tcW w:w="1474" w:type="dxa"/>
          </w:tcPr>
          <w:p w:rsidR="00F14CCC" w:rsidRPr="00927BEC" w:rsidRDefault="00F14CCC" w:rsidP="008D7E41">
            <w:pPr>
              <w:jc w:val="both"/>
            </w:pPr>
            <w:r w:rsidRPr="00927BEC">
              <w:rPr>
                <w:bCs/>
                <w:iCs/>
                <w:sz w:val="20"/>
              </w:rPr>
              <w:t>BTAD206MA</w:t>
            </w:r>
          </w:p>
        </w:tc>
        <w:tc>
          <w:tcPr>
            <w:tcW w:w="3289" w:type="dxa"/>
          </w:tcPr>
          <w:p w:rsidR="00F14CCC" w:rsidRPr="00927BEC" w:rsidRDefault="00F14CCC" w:rsidP="007E2EC4">
            <w:r w:rsidRPr="00927BEC">
              <w:rPr>
                <w:sz w:val="22"/>
              </w:rPr>
              <w:t>Pályaorientáció</w:t>
            </w:r>
          </w:p>
        </w:tc>
        <w:tc>
          <w:tcPr>
            <w:tcW w:w="694" w:type="dxa"/>
          </w:tcPr>
          <w:p w:rsidR="00E10039" w:rsidRDefault="00E10039" w:rsidP="007E2E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25+</w:t>
            </w:r>
          </w:p>
          <w:p w:rsidR="00F14CCC" w:rsidRPr="00927BEC" w:rsidRDefault="00E10039" w:rsidP="007E2EC4">
            <w:pPr>
              <w:jc w:val="center"/>
            </w:pPr>
            <w:r>
              <w:rPr>
                <w:sz w:val="22"/>
              </w:rPr>
              <w:t>10*</w:t>
            </w:r>
          </w:p>
        </w:tc>
        <w:tc>
          <w:tcPr>
            <w:tcW w:w="680" w:type="dxa"/>
          </w:tcPr>
          <w:p w:rsidR="00F14CCC" w:rsidRPr="00927BEC" w:rsidRDefault="00F14CCC" w:rsidP="007E2EC4">
            <w:pPr>
              <w:jc w:val="center"/>
            </w:pPr>
            <w:r w:rsidRPr="00927BEC">
              <w:rPr>
                <w:sz w:val="22"/>
              </w:rPr>
              <w:t>gyj</w:t>
            </w:r>
          </w:p>
        </w:tc>
        <w:tc>
          <w:tcPr>
            <w:tcW w:w="680" w:type="dxa"/>
          </w:tcPr>
          <w:p w:rsidR="00F14CCC" w:rsidRPr="00927BEC" w:rsidRDefault="00F14CCC" w:rsidP="007E2EC4">
            <w:pPr>
              <w:jc w:val="center"/>
            </w:pPr>
            <w:r w:rsidRPr="00927BEC">
              <w:rPr>
                <w:sz w:val="22"/>
              </w:rPr>
              <w:t>5</w:t>
            </w:r>
          </w:p>
        </w:tc>
        <w:tc>
          <w:tcPr>
            <w:tcW w:w="1548" w:type="dxa"/>
          </w:tcPr>
          <w:p w:rsidR="00F14CCC" w:rsidRPr="00927BEC" w:rsidRDefault="00F14CCC" w:rsidP="007E2EC4">
            <w:r w:rsidRPr="00927BEC">
              <w:rPr>
                <w:sz w:val="22"/>
              </w:rPr>
              <w:t>Márkus Edina</w:t>
            </w:r>
          </w:p>
        </w:tc>
        <w:tc>
          <w:tcPr>
            <w:tcW w:w="1513" w:type="dxa"/>
          </w:tcPr>
          <w:p w:rsidR="00F14CCC" w:rsidRPr="00927BEC" w:rsidRDefault="00F14CCC" w:rsidP="00C42A26"/>
        </w:tc>
        <w:tc>
          <w:tcPr>
            <w:tcW w:w="1134" w:type="dxa"/>
          </w:tcPr>
          <w:p w:rsidR="00F14CCC" w:rsidRPr="007A5910" w:rsidRDefault="00F14CCC" w:rsidP="00C36C46"/>
        </w:tc>
      </w:tr>
      <w:tr w:rsidR="00F14CCC" w:rsidRPr="001340D5" w:rsidTr="00123FED">
        <w:tc>
          <w:tcPr>
            <w:tcW w:w="1474" w:type="dxa"/>
          </w:tcPr>
          <w:p w:rsidR="00F14CCC" w:rsidRPr="00927BEC" w:rsidRDefault="00F14CCC" w:rsidP="003953B1">
            <w:pPr>
              <w:jc w:val="both"/>
              <w:rPr>
                <w:i/>
              </w:rPr>
            </w:pPr>
            <w:r w:rsidRPr="00927BEC">
              <w:rPr>
                <w:i/>
                <w:sz w:val="22"/>
              </w:rPr>
              <w:t>BTAD208MA</w:t>
            </w:r>
          </w:p>
        </w:tc>
        <w:tc>
          <w:tcPr>
            <w:tcW w:w="3289" w:type="dxa"/>
          </w:tcPr>
          <w:p w:rsidR="00F14CCC" w:rsidRPr="00927BEC" w:rsidRDefault="00F14CCC" w:rsidP="003953B1">
            <w:pPr>
              <w:rPr>
                <w:i/>
              </w:rPr>
            </w:pPr>
            <w:r w:rsidRPr="00927BEC">
              <w:rPr>
                <w:i/>
                <w:sz w:val="22"/>
              </w:rPr>
              <w:t>Szakképzés, munkaerő-piaci képzés</w:t>
            </w:r>
          </w:p>
        </w:tc>
        <w:tc>
          <w:tcPr>
            <w:tcW w:w="694" w:type="dxa"/>
          </w:tcPr>
          <w:p w:rsidR="00F14CCC" w:rsidRPr="00927BEC" w:rsidRDefault="00E10039" w:rsidP="003953B1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25</w:t>
            </w:r>
          </w:p>
        </w:tc>
        <w:tc>
          <w:tcPr>
            <w:tcW w:w="680" w:type="dxa"/>
          </w:tcPr>
          <w:p w:rsidR="00F14CCC" w:rsidRPr="00927BEC" w:rsidRDefault="00F14CCC" w:rsidP="003953B1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k</w:t>
            </w:r>
            <w:r w:rsidRPr="00927BEC">
              <w:rPr>
                <w:i/>
                <w:sz w:val="22"/>
              </w:rPr>
              <w:t>oll</w:t>
            </w:r>
          </w:p>
        </w:tc>
        <w:tc>
          <w:tcPr>
            <w:tcW w:w="680" w:type="dxa"/>
          </w:tcPr>
          <w:p w:rsidR="00F14CCC" w:rsidRPr="00927BEC" w:rsidRDefault="00F14CCC" w:rsidP="003953B1">
            <w:pPr>
              <w:jc w:val="center"/>
              <w:rPr>
                <w:i/>
              </w:rPr>
            </w:pPr>
            <w:r w:rsidRPr="00927BEC">
              <w:rPr>
                <w:i/>
                <w:sz w:val="22"/>
              </w:rPr>
              <w:t>3</w:t>
            </w:r>
          </w:p>
        </w:tc>
        <w:tc>
          <w:tcPr>
            <w:tcW w:w="1548" w:type="dxa"/>
          </w:tcPr>
          <w:p w:rsidR="00F14CCC" w:rsidRPr="00927BEC" w:rsidRDefault="00F14CCC" w:rsidP="003953B1">
            <w:pPr>
              <w:rPr>
                <w:i/>
              </w:rPr>
            </w:pPr>
            <w:r w:rsidRPr="00927BEC">
              <w:rPr>
                <w:i/>
                <w:sz w:val="22"/>
              </w:rPr>
              <w:t>Györgyi Zoltán</w:t>
            </w:r>
          </w:p>
        </w:tc>
        <w:tc>
          <w:tcPr>
            <w:tcW w:w="1513" w:type="dxa"/>
          </w:tcPr>
          <w:p w:rsidR="00F14CCC" w:rsidRDefault="00F14CCC" w:rsidP="00C42A26">
            <w:pPr>
              <w:rPr>
                <w:i/>
              </w:rPr>
            </w:pPr>
            <w:r w:rsidRPr="00927BEC">
              <w:rPr>
                <w:i/>
                <w:sz w:val="22"/>
              </w:rPr>
              <w:t>Nevtud MA is</w:t>
            </w:r>
          </w:p>
          <w:p w:rsidR="00F14CCC" w:rsidRPr="00927BEC" w:rsidRDefault="00F14CCC" w:rsidP="00C42A26">
            <w:pPr>
              <w:rPr>
                <w:i/>
              </w:rPr>
            </w:pPr>
          </w:p>
        </w:tc>
        <w:tc>
          <w:tcPr>
            <w:tcW w:w="1134" w:type="dxa"/>
          </w:tcPr>
          <w:p w:rsidR="00F14CCC" w:rsidRPr="001340D5" w:rsidRDefault="00F14CCC" w:rsidP="007E2EC4"/>
        </w:tc>
      </w:tr>
      <w:tr w:rsidR="00F14CCC" w:rsidRPr="001340D5" w:rsidTr="00123FED">
        <w:tc>
          <w:tcPr>
            <w:tcW w:w="1474" w:type="dxa"/>
          </w:tcPr>
          <w:p w:rsidR="00F14CCC" w:rsidRPr="00123FED" w:rsidRDefault="00F14CCC" w:rsidP="007E2EC4">
            <w:pPr>
              <w:jc w:val="both"/>
            </w:pPr>
            <w:r w:rsidRPr="00123FED">
              <w:rPr>
                <w:bCs/>
                <w:iCs/>
                <w:sz w:val="20"/>
              </w:rPr>
              <w:t>BTAD209MA</w:t>
            </w:r>
          </w:p>
        </w:tc>
        <w:tc>
          <w:tcPr>
            <w:tcW w:w="3289" w:type="dxa"/>
          </w:tcPr>
          <w:p w:rsidR="00F14CCC" w:rsidRPr="00123FED" w:rsidRDefault="00F14CCC" w:rsidP="007E2EC4">
            <w:r w:rsidRPr="00123FED">
              <w:rPr>
                <w:sz w:val="22"/>
              </w:rPr>
              <w:t>Tanítás- és tanuláselméletek</w:t>
            </w:r>
          </w:p>
        </w:tc>
        <w:tc>
          <w:tcPr>
            <w:tcW w:w="694" w:type="dxa"/>
          </w:tcPr>
          <w:p w:rsidR="00F14CCC" w:rsidRPr="00123FED" w:rsidRDefault="00E10039" w:rsidP="007E2EC4">
            <w:pPr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680" w:type="dxa"/>
          </w:tcPr>
          <w:p w:rsidR="00F14CCC" w:rsidRPr="00123FED" w:rsidRDefault="00F14CCC" w:rsidP="007E2EC4">
            <w:pPr>
              <w:jc w:val="center"/>
            </w:pPr>
            <w:r w:rsidRPr="00123FED">
              <w:rPr>
                <w:sz w:val="22"/>
              </w:rPr>
              <w:t>koll</w:t>
            </w:r>
          </w:p>
        </w:tc>
        <w:tc>
          <w:tcPr>
            <w:tcW w:w="680" w:type="dxa"/>
          </w:tcPr>
          <w:p w:rsidR="00F14CCC" w:rsidRPr="00123FED" w:rsidRDefault="00F14CCC" w:rsidP="007E2EC4">
            <w:pPr>
              <w:jc w:val="center"/>
            </w:pPr>
            <w:r w:rsidRPr="00123FED">
              <w:rPr>
                <w:sz w:val="22"/>
              </w:rPr>
              <w:t>3</w:t>
            </w:r>
          </w:p>
        </w:tc>
        <w:tc>
          <w:tcPr>
            <w:tcW w:w="1548" w:type="dxa"/>
          </w:tcPr>
          <w:p w:rsidR="00F14CCC" w:rsidRPr="00123FED" w:rsidRDefault="00F14CCC" w:rsidP="007E2EC4">
            <w:r>
              <w:rPr>
                <w:sz w:val="22"/>
              </w:rPr>
              <w:t>Engler Ágnes</w:t>
            </w:r>
          </w:p>
        </w:tc>
        <w:tc>
          <w:tcPr>
            <w:tcW w:w="1513" w:type="dxa"/>
          </w:tcPr>
          <w:p w:rsidR="00F14CCC" w:rsidRPr="00123FED" w:rsidRDefault="00F14CCC" w:rsidP="00C42A26"/>
        </w:tc>
        <w:tc>
          <w:tcPr>
            <w:tcW w:w="1134" w:type="dxa"/>
          </w:tcPr>
          <w:p w:rsidR="00F14CCC" w:rsidRPr="001340D5" w:rsidRDefault="00F14CCC" w:rsidP="007E2EC4"/>
        </w:tc>
      </w:tr>
    </w:tbl>
    <w:p w:rsidR="00F14CCC" w:rsidRDefault="00F14CCC" w:rsidP="00091B08">
      <w:pPr>
        <w:jc w:val="both"/>
        <w:rPr>
          <w:b/>
          <w:sz w:val="22"/>
        </w:rPr>
      </w:pPr>
    </w:p>
    <w:p w:rsidR="00F14CCC" w:rsidRPr="001340D5" w:rsidRDefault="00F14CCC" w:rsidP="00091B08">
      <w:pPr>
        <w:jc w:val="both"/>
        <w:rPr>
          <w:b/>
          <w:sz w:val="22"/>
        </w:rPr>
      </w:pPr>
      <w:r w:rsidRPr="001340D5">
        <w:rPr>
          <w:b/>
          <w:sz w:val="22"/>
        </w:rPr>
        <w:t>Kötelezően választható kreditek</w:t>
      </w:r>
    </w:p>
    <w:p w:rsidR="00F14CCC" w:rsidRPr="001340D5" w:rsidRDefault="00F14CCC" w:rsidP="00091B08">
      <w:pPr>
        <w:spacing w:after="120"/>
        <w:jc w:val="both"/>
        <w:rPr>
          <w:i/>
          <w:sz w:val="22"/>
        </w:rPr>
      </w:pPr>
      <w:r w:rsidRPr="001340D5">
        <w:rPr>
          <w:i/>
          <w:sz w:val="22"/>
        </w:rPr>
        <w:t>(</w:t>
      </w:r>
      <w:r>
        <w:rPr>
          <w:i/>
          <w:sz w:val="22"/>
        </w:rPr>
        <w:t xml:space="preserve">A választott specializációhoz kötődő krediteket kell teljesíteni </w:t>
      </w:r>
      <w:r w:rsidRPr="001340D5">
        <w:rPr>
          <w:i/>
          <w:sz w:val="22"/>
        </w:rPr>
        <w:t xml:space="preserve">a </w:t>
      </w:r>
      <w:r>
        <w:rPr>
          <w:i/>
          <w:sz w:val="22"/>
        </w:rPr>
        <w:t>4</w:t>
      </w:r>
      <w:r w:rsidRPr="001340D5">
        <w:rPr>
          <w:i/>
          <w:sz w:val="22"/>
        </w:rPr>
        <w:t>. félév végére</w:t>
      </w:r>
      <w:r>
        <w:rPr>
          <w:i/>
          <w:sz w:val="22"/>
        </w:rPr>
        <w:t xml:space="preserve"> a hálótervben megadott témakörök szerint. Jelenleg csak két darab, mindkét specializációban jelen levő kurzust kell felvenniük.</w:t>
      </w:r>
      <w:r w:rsidRPr="001340D5">
        <w:rPr>
          <w:i/>
          <w:sz w:val="22"/>
        </w:rPr>
        <w:t>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608"/>
        <w:gridCol w:w="1697"/>
        <w:gridCol w:w="1436"/>
        <w:gridCol w:w="1134"/>
      </w:tblGrid>
      <w:tr w:rsidR="00F14CCC" w:rsidRPr="001340D5" w:rsidTr="003953B1">
        <w:tc>
          <w:tcPr>
            <w:tcW w:w="1474" w:type="dxa"/>
          </w:tcPr>
          <w:p w:rsidR="00F14CCC" w:rsidRPr="001340D5" w:rsidRDefault="00F14CCC" w:rsidP="003953B1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Kód</w:t>
            </w:r>
          </w:p>
        </w:tc>
        <w:tc>
          <w:tcPr>
            <w:tcW w:w="3289" w:type="dxa"/>
          </w:tcPr>
          <w:p w:rsidR="00F14CCC" w:rsidRPr="001340D5" w:rsidRDefault="00F14CCC" w:rsidP="003953B1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Tantárgy</w:t>
            </w:r>
          </w:p>
        </w:tc>
        <w:tc>
          <w:tcPr>
            <w:tcW w:w="680" w:type="dxa"/>
          </w:tcPr>
          <w:p w:rsidR="00F14CCC" w:rsidRPr="001340D5" w:rsidRDefault="00F14CCC" w:rsidP="003953B1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Óra</w:t>
            </w:r>
          </w:p>
        </w:tc>
        <w:tc>
          <w:tcPr>
            <w:tcW w:w="680" w:type="dxa"/>
          </w:tcPr>
          <w:p w:rsidR="00F14CCC" w:rsidRPr="001340D5" w:rsidRDefault="00F14CCC" w:rsidP="003953B1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Telj</w:t>
            </w:r>
          </w:p>
        </w:tc>
        <w:tc>
          <w:tcPr>
            <w:tcW w:w="608" w:type="dxa"/>
          </w:tcPr>
          <w:p w:rsidR="00F14CCC" w:rsidRPr="001340D5" w:rsidRDefault="00F14CCC" w:rsidP="003953B1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Kr.</w:t>
            </w:r>
          </w:p>
        </w:tc>
        <w:tc>
          <w:tcPr>
            <w:tcW w:w="1697" w:type="dxa"/>
          </w:tcPr>
          <w:p w:rsidR="00F14CCC" w:rsidRPr="001340D5" w:rsidRDefault="00F14CCC" w:rsidP="003953B1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Oktató</w:t>
            </w:r>
          </w:p>
        </w:tc>
        <w:tc>
          <w:tcPr>
            <w:tcW w:w="1436" w:type="dxa"/>
          </w:tcPr>
          <w:p w:rsidR="00F14CCC" w:rsidRPr="001340D5" w:rsidRDefault="00F14CCC" w:rsidP="003953B1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Időpont</w:t>
            </w:r>
          </w:p>
        </w:tc>
        <w:tc>
          <w:tcPr>
            <w:tcW w:w="1134" w:type="dxa"/>
          </w:tcPr>
          <w:p w:rsidR="00F14CCC" w:rsidRPr="001340D5" w:rsidRDefault="00F14CCC" w:rsidP="003953B1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Hely</w:t>
            </w:r>
          </w:p>
        </w:tc>
      </w:tr>
      <w:tr w:rsidR="00F14CCC" w:rsidRPr="001340D5" w:rsidTr="003953B1">
        <w:tc>
          <w:tcPr>
            <w:tcW w:w="1474" w:type="dxa"/>
          </w:tcPr>
          <w:p w:rsidR="00F14CCC" w:rsidRPr="00AE575C" w:rsidRDefault="00F14CCC" w:rsidP="003953B1">
            <w:r w:rsidRPr="00AE575C">
              <w:rPr>
                <w:bCs/>
                <w:iCs/>
                <w:sz w:val="22"/>
                <w:szCs w:val="22"/>
              </w:rPr>
              <w:t>BTAD310MA</w:t>
            </w:r>
          </w:p>
        </w:tc>
        <w:tc>
          <w:tcPr>
            <w:tcW w:w="3289" w:type="dxa"/>
          </w:tcPr>
          <w:p w:rsidR="00F14CCC" w:rsidRPr="00927BEC" w:rsidRDefault="00F14CCC" w:rsidP="003953B1">
            <w:pPr>
              <w:jc w:val="both"/>
              <w:rPr>
                <w:rFonts w:eastAsia="Arial Unicode MS"/>
                <w:iCs/>
                <w:szCs w:val="22"/>
              </w:rPr>
            </w:pPr>
            <w:r w:rsidRPr="00927BEC">
              <w:rPr>
                <w:rFonts w:eastAsia="Arial Unicode MS"/>
                <w:iCs/>
                <w:sz w:val="22"/>
                <w:szCs w:val="22"/>
              </w:rPr>
              <w:t>Tréningezés és csoportvezetés a felnőttképzésben</w:t>
            </w:r>
          </w:p>
        </w:tc>
        <w:tc>
          <w:tcPr>
            <w:tcW w:w="680" w:type="dxa"/>
          </w:tcPr>
          <w:p w:rsidR="00E10039" w:rsidRDefault="00E10039" w:rsidP="003953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20+</w:t>
            </w:r>
          </w:p>
          <w:p w:rsidR="00F14CCC" w:rsidRPr="00947168" w:rsidRDefault="00E10039" w:rsidP="003953B1">
            <w:pPr>
              <w:jc w:val="center"/>
            </w:pPr>
            <w:r>
              <w:rPr>
                <w:sz w:val="22"/>
              </w:rPr>
              <w:t>15</w:t>
            </w:r>
            <w:r w:rsidR="00F14CCC">
              <w:rPr>
                <w:sz w:val="22"/>
              </w:rPr>
              <w:t>*</w:t>
            </w:r>
          </w:p>
        </w:tc>
        <w:tc>
          <w:tcPr>
            <w:tcW w:w="680" w:type="dxa"/>
          </w:tcPr>
          <w:p w:rsidR="00F14CCC" w:rsidRPr="00947168" w:rsidRDefault="00F14CCC" w:rsidP="003953B1">
            <w:pPr>
              <w:jc w:val="center"/>
            </w:pPr>
            <w:r>
              <w:rPr>
                <w:sz w:val="22"/>
              </w:rPr>
              <w:t>gyj</w:t>
            </w:r>
          </w:p>
        </w:tc>
        <w:tc>
          <w:tcPr>
            <w:tcW w:w="608" w:type="dxa"/>
          </w:tcPr>
          <w:p w:rsidR="00F14CCC" w:rsidRPr="00947168" w:rsidRDefault="00F14CCC" w:rsidP="003953B1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97" w:type="dxa"/>
          </w:tcPr>
          <w:p w:rsidR="00F14CCC" w:rsidRDefault="00F14CCC" w:rsidP="003953B1">
            <w:r>
              <w:rPr>
                <w:sz w:val="22"/>
              </w:rPr>
              <w:t>Juhász Erika</w:t>
            </w:r>
          </w:p>
          <w:p w:rsidR="00F14CCC" w:rsidRPr="00947168" w:rsidRDefault="00F14CCC" w:rsidP="003953B1"/>
        </w:tc>
        <w:tc>
          <w:tcPr>
            <w:tcW w:w="1436" w:type="dxa"/>
          </w:tcPr>
          <w:p w:rsidR="00F14CCC" w:rsidRPr="007A5910" w:rsidRDefault="00F14CCC" w:rsidP="003953B1"/>
        </w:tc>
        <w:tc>
          <w:tcPr>
            <w:tcW w:w="1134" w:type="dxa"/>
          </w:tcPr>
          <w:p w:rsidR="00F14CCC" w:rsidRPr="007A5910" w:rsidRDefault="00F14CCC" w:rsidP="003953B1"/>
        </w:tc>
      </w:tr>
      <w:tr w:rsidR="00F14CCC" w:rsidRPr="001340D5" w:rsidTr="003953B1">
        <w:tc>
          <w:tcPr>
            <w:tcW w:w="1474" w:type="dxa"/>
          </w:tcPr>
          <w:p w:rsidR="00F14CCC" w:rsidRPr="00C01738" w:rsidRDefault="00F14CCC" w:rsidP="003953B1">
            <w:r>
              <w:rPr>
                <w:sz w:val="22"/>
              </w:rPr>
              <w:t>BTAD311MA</w:t>
            </w:r>
          </w:p>
        </w:tc>
        <w:tc>
          <w:tcPr>
            <w:tcW w:w="3289" w:type="dxa"/>
          </w:tcPr>
          <w:p w:rsidR="00F14CCC" w:rsidRDefault="00F14CCC" w:rsidP="003953B1">
            <w:r>
              <w:rPr>
                <w:sz w:val="22"/>
              </w:rPr>
              <w:t>Andragógiai kompetenciafejlesztés (intézményi gyakorlat)</w:t>
            </w:r>
          </w:p>
        </w:tc>
        <w:tc>
          <w:tcPr>
            <w:tcW w:w="680" w:type="dxa"/>
          </w:tcPr>
          <w:p w:rsidR="00F14CCC" w:rsidRDefault="00F14CCC" w:rsidP="003953B1">
            <w:pPr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680" w:type="dxa"/>
          </w:tcPr>
          <w:p w:rsidR="00F14CCC" w:rsidRDefault="00F14CCC" w:rsidP="003953B1">
            <w:pPr>
              <w:jc w:val="center"/>
            </w:pPr>
            <w:r>
              <w:rPr>
                <w:sz w:val="22"/>
              </w:rPr>
              <w:t>gyj</w:t>
            </w:r>
          </w:p>
        </w:tc>
        <w:tc>
          <w:tcPr>
            <w:tcW w:w="608" w:type="dxa"/>
          </w:tcPr>
          <w:p w:rsidR="00F14CCC" w:rsidRDefault="00F14CCC" w:rsidP="003953B1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97" w:type="dxa"/>
          </w:tcPr>
          <w:p w:rsidR="00F14CCC" w:rsidRDefault="00EC73E1" w:rsidP="003953B1">
            <w:r>
              <w:rPr>
                <w:sz w:val="22"/>
              </w:rPr>
              <w:t xml:space="preserve">Juhász Erika </w:t>
            </w:r>
            <w:r w:rsidR="00F14CCC">
              <w:rPr>
                <w:sz w:val="22"/>
              </w:rPr>
              <w:t>koordinálja</w:t>
            </w:r>
          </w:p>
        </w:tc>
        <w:tc>
          <w:tcPr>
            <w:tcW w:w="1436" w:type="dxa"/>
          </w:tcPr>
          <w:p w:rsidR="00F14CCC" w:rsidRPr="00C01738" w:rsidRDefault="00F14CCC" w:rsidP="003953B1">
            <w:r>
              <w:rPr>
                <w:sz w:val="22"/>
              </w:rPr>
              <w:t>megbeszélés szerint</w:t>
            </w:r>
          </w:p>
        </w:tc>
        <w:tc>
          <w:tcPr>
            <w:tcW w:w="1134" w:type="dxa"/>
          </w:tcPr>
          <w:p w:rsidR="00F14CCC" w:rsidRPr="00C01738" w:rsidRDefault="00F14CCC" w:rsidP="003953B1">
            <w:r>
              <w:rPr>
                <w:sz w:val="22"/>
              </w:rPr>
              <w:t>intézmé-nyekben</w:t>
            </w:r>
          </w:p>
        </w:tc>
      </w:tr>
    </w:tbl>
    <w:p w:rsidR="00F14CCC" w:rsidRDefault="00F14CCC" w:rsidP="00091B08">
      <w:pPr>
        <w:jc w:val="both"/>
        <w:rPr>
          <w:sz w:val="22"/>
        </w:rPr>
      </w:pPr>
    </w:p>
    <w:p w:rsidR="00F14CCC" w:rsidRDefault="00F14CCC" w:rsidP="00091B08">
      <w:pPr>
        <w:jc w:val="both"/>
        <w:rPr>
          <w:sz w:val="22"/>
        </w:rPr>
      </w:pPr>
      <w:r>
        <w:rPr>
          <w:sz w:val="22"/>
        </w:rPr>
        <w:t xml:space="preserve">* </w:t>
      </w:r>
      <w:r w:rsidR="00E10039">
        <w:rPr>
          <w:sz w:val="22"/>
        </w:rPr>
        <w:t>Az óraszám első része kontakt óra, a második része külső helyszínen közös projektmunka (külső tréning, külső pályáaorientációs gyakorlat)</w:t>
      </w:r>
      <w:r>
        <w:rPr>
          <w:sz w:val="22"/>
        </w:rPr>
        <w:t>.</w:t>
      </w:r>
    </w:p>
    <w:p w:rsidR="00F14CCC" w:rsidRDefault="00F14CCC" w:rsidP="007E2EC4">
      <w:pPr>
        <w:jc w:val="both"/>
        <w:rPr>
          <w:b/>
          <w:sz w:val="22"/>
        </w:rPr>
      </w:pPr>
    </w:p>
    <w:p w:rsidR="00F14CCC" w:rsidRPr="007B395F" w:rsidRDefault="00F14CCC" w:rsidP="002B39FE">
      <w:pPr>
        <w:jc w:val="both"/>
        <w:rPr>
          <w:i/>
          <w:color w:val="FF0000"/>
          <w:sz w:val="22"/>
        </w:rPr>
      </w:pPr>
      <w:r w:rsidRPr="002B60E7">
        <w:rPr>
          <w:i/>
          <w:sz w:val="22"/>
        </w:rPr>
        <w:t>A dőlttel jelzett tárgyak a nevelés</w:t>
      </w:r>
      <w:r>
        <w:rPr>
          <w:i/>
          <w:sz w:val="22"/>
        </w:rPr>
        <w:t xml:space="preserve">tudományi MA-val közösek. </w:t>
      </w:r>
    </w:p>
    <w:p w:rsidR="00F14CCC" w:rsidRDefault="00F14CCC" w:rsidP="002B39FE">
      <w:pPr>
        <w:jc w:val="both"/>
        <w:rPr>
          <w:b/>
          <w:sz w:val="22"/>
        </w:rPr>
      </w:pPr>
    </w:p>
    <w:p w:rsidR="00F14CCC" w:rsidRPr="001340D5" w:rsidRDefault="00F14CCC" w:rsidP="00344AF0">
      <w:pPr>
        <w:jc w:val="both"/>
        <w:rPr>
          <w:sz w:val="22"/>
        </w:rPr>
      </w:pPr>
      <w:r w:rsidRPr="001340D5">
        <w:rPr>
          <w:b/>
          <w:sz w:val="22"/>
        </w:rPr>
        <w:t>Szabadon választható kreditek</w:t>
      </w:r>
    </w:p>
    <w:p w:rsidR="00F14CCC" w:rsidRDefault="00F14CCC" w:rsidP="00344AF0">
      <w:pPr>
        <w:spacing w:after="120"/>
        <w:jc w:val="both"/>
        <w:rPr>
          <w:i/>
          <w:sz w:val="22"/>
        </w:rPr>
      </w:pPr>
      <w:r>
        <w:rPr>
          <w:i/>
          <w:sz w:val="22"/>
        </w:rPr>
        <w:t xml:space="preserve">(A szakmai </w:t>
      </w:r>
      <w:r w:rsidRPr="001340D5">
        <w:rPr>
          <w:i/>
          <w:sz w:val="22"/>
        </w:rPr>
        <w:t xml:space="preserve">képzés keretében min. </w:t>
      </w:r>
      <w:r>
        <w:rPr>
          <w:i/>
          <w:sz w:val="22"/>
        </w:rPr>
        <w:t>10</w:t>
      </w:r>
      <w:r w:rsidRPr="001340D5">
        <w:rPr>
          <w:i/>
          <w:sz w:val="22"/>
        </w:rPr>
        <w:t xml:space="preserve"> kreditet kell teljesíteni a szabadon választható kreditek közül a </w:t>
      </w:r>
      <w:r>
        <w:rPr>
          <w:i/>
          <w:sz w:val="22"/>
        </w:rPr>
        <w:t>4</w:t>
      </w:r>
      <w:r w:rsidRPr="001340D5">
        <w:rPr>
          <w:i/>
          <w:sz w:val="22"/>
        </w:rPr>
        <w:t>. félév végére.)</w:t>
      </w:r>
    </w:p>
    <w:p w:rsidR="00F14CCC" w:rsidRPr="007160B9" w:rsidRDefault="00F14CCC" w:rsidP="00091B08">
      <w:pPr>
        <w:jc w:val="both"/>
        <w:rPr>
          <w:sz w:val="20"/>
        </w:rPr>
      </w:pPr>
      <w:r w:rsidRPr="007160B9">
        <w:rPr>
          <w:sz w:val="20"/>
        </w:rPr>
        <w:t xml:space="preserve">Szabadon választható tanegység lehet </w:t>
      </w:r>
      <w:r>
        <w:rPr>
          <w:sz w:val="20"/>
        </w:rPr>
        <w:t xml:space="preserve">nem csak az itt felsorolt, hanem </w:t>
      </w:r>
      <w:r w:rsidRPr="007160B9">
        <w:rPr>
          <w:sz w:val="20"/>
        </w:rPr>
        <w:t>bármely, nem az andragógia MA képzés alap- és törzsképzéséhez és 1. helyen választott specializációjához tartoz</w:t>
      </w:r>
      <w:r w:rsidR="00EC73E1">
        <w:rPr>
          <w:sz w:val="20"/>
        </w:rPr>
        <w:t>ó tantárgy. Akik mind a két spe</w:t>
      </w:r>
      <w:r w:rsidRPr="007160B9">
        <w:rPr>
          <w:sz w:val="20"/>
        </w:rPr>
        <w:t xml:space="preserve">ializációt teljesítik, azoknak külön szabadon választható tanegységeket nem </w:t>
      </w:r>
      <w:r>
        <w:rPr>
          <w:sz w:val="20"/>
        </w:rPr>
        <w:t xml:space="preserve">kötelező </w:t>
      </w:r>
      <w:r w:rsidRPr="007160B9">
        <w:rPr>
          <w:sz w:val="20"/>
        </w:rPr>
        <w:t>teljesíteniük, de lehetőségük van a maximális kreditszámot 10%-kal meghaladó mértékig (max. 6 kredit) felvenniük.</w:t>
      </w:r>
    </w:p>
    <w:p w:rsidR="00F14CCC" w:rsidRPr="001340D5" w:rsidRDefault="00F14CCC" w:rsidP="00344AF0">
      <w:pPr>
        <w:spacing w:after="120"/>
        <w:jc w:val="both"/>
        <w:rPr>
          <w:i/>
          <w:sz w:val="22"/>
        </w:rPr>
      </w:pP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680"/>
        <w:gridCol w:w="1814"/>
        <w:gridCol w:w="1247"/>
        <w:gridCol w:w="1134"/>
      </w:tblGrid>
      <w:tr w:rsidR="00F14CCC" w:rsidRPr="001340D5" w:rsidTr="00EB575A">
        <w:tc>
          <w:tcPr>
            <w:tcW w:w="1474" w:type="dxa"/>
          </w:tcPr>
          <w:p w:rsidR="00F14CCC" w:rsidRPr="001340D5" w:rsidRDefault="00F14CCC" w:rsidP="00EB575A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Kód</w:t>
            </w:r>
          </w:p>
        </w:tc>
        <w:tc>
          <w:tcPr>
            <w:tcW w:w="3289" w:type="dxa"/>
          </w:tcPr>
          <w:p w:rsidR="00F14CCC" w:rsidRPr="001340D5" w:rsidRDefault="00F14CCC" w:rsidP="00EB575A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Tantárgy</w:t>
            </w:r>
          </w:p>
        </w:tc>
        <w:tc>
          <w:tcPr>
            <w:tcW w:w="680" w:type="dxa"/>
          </w:tcPr>
          <w:p w:rsidR="00F14CCC" w:rsidRPr="001340D5" w:rsidRDefault="00F14CCC" w:rsidP="00EB575A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Óra</w:t>
            </w:r>
          </w:p>
        </w:tc>
        <w:tc>
          <w:tcPr>
            <w:tcW w:w="680" w:type="dxa"/>
          </w:tcPr>
          <w:p w:rsidR="00F14CCC" w:rsidRPr="001340D5" w:rsidRDefault="00F14CCC" w:rsidP="00EB575A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Telj</w:t>
            </w:r>
          </w:p>
        </w:tc>
        <w:tc>
          <w:tcPr>
            <w:tcW w:w="680" w:type="dxa"/>
          </w:tcPr>
          <w:p w:rsidR="00F14CCC" w:rsidRPr="001340D5" w:rsidRDefault="00F14CCC" w:rsidP="00EB575A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Kr.</w:t>
            </w:r>
          </w:p>
        </w:tc>
        <w:tc>
          <w:tcPr>
            <w:tcW w:w="1814" w:type="dxa"/>
          </w:tcPr>
          <w:p w:rsidR="00F14CCC" w:rsidRPr="001340D5" w:rsidRDefault="00F14CCC" w:rsidP="00EB575A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Oktató</w:t>
            </w:r>
          </w:p>
        </w:tc>
        <w:tc>
          <w:tcPr>
            <w:tcW w:w="1247" w:type="dxa"/>
          </w:tcPr>
          <w:p w:rsidR="00F14CCC" w:rsidRPr="001340D5" w:rsidRDefault="00F14CCC" w:rsidP="00EB575A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Időpont</w:t>
            </w:r>
          </w:p>
        </w:tc>
        <w:tc>
          <w:tcPr>
            <w:tcW w:w="1134" w:type="dxa"/>
          </w:tcPr>
          <w:p w:rsidR="00F14CCC" w:rsidRPr="001340D5" w:rsidRDefault="00F14CCC" w:rsidP="00EB575A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Hely</w:t>
            </w:r>
          </w:p>
        </w:tc>
      </w:tr>
      <w:tr w:rsidR="00F14CCC" w:rsidRPr="001340D5" w:rsidTr="00EB575A">
        <w:tc>
          <w:tcPr>
            <w:tcW w:w="1474" w:type="dxa"/>
          </w:tcPr>
          <w:p w:rsidR="00F14CCC" w:rsidRPr="00CA20E9" w:rsidRDefault="00F14CCC" w:rsidP="00EB575A">
            <w:pPr>
              <w:jc w:val="both"/>
              <w:rPr>
                <w:sz w:val="20"/>
              </w:rPr>
            </w:pPr>
            <w:r>
              <w:rPr>
                <w:sz w:val="20"/>
              </w:rPr>
              <w:t>BTAD601MA</w:t>
            </w:r>
          </w:p>
        </w:tc>
        <w:tc>
          <w:tcPr>
            <w:tcW w:w="3289" w:type="dxa"/>
          </w:tcPr>
          <w:p w:rsidR="00F14CCC" w:rsidRPr="00CA20E9" w:rsidRDefault="00F14CCC" w:rsidP="00EB575A">
            <w:pPr>
              <w:rPr>
                <w:sz w:val="20"/>
              </w:rPr>
            </w:pPr>
            <w:r>
              <w:rPr>
                <w:sz w:val="20"/>
              </w:rPr>
              <w:t>Neveléstudományi kutatások I.*</w:t>
            </w:r>
          </w:p>
        </w:tc>
        <w:tc>
          <w:tcPr>
            <w:tcW w:w="680" w:type="dxa"/>
          </w:tcPr>
          <w:p w:rsidR="00F14CCC" w:rsidRPr="00CA20E9" w:rsidRDefault="00F14CCC" w:rsidP="00EB57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:rsidR="00F14CCC" w:rsidRPr="00CA20E9" w:rsidRDefault="00F14CCC" w:rsidP="00EB57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gyj</w:t>
            </w:r>
          </w:p>
        </w:tc>
        <w:tc>
          <w:tcPr>
            <w:tcW w:w="680" w:type="dxa"/>
          </w:tcPr>
          <w:p w:rsidR="00F14CCC" w:rsidRPr="00CA20E9" w:rsidRDefault="00F14CCC" w:rsidP="00EB57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4" w:type="dxa"/>
          </w:tcPr>
          <w:p w:rsidR="00F14CCC" w:rsidRPr="00CA20E9" w:rsidRDefault="00F14CCC" w:rsidP="00EB575A">
            <w:pPr>
              <w:jc w:val="both"/>
              <w:rPr>
                <w:sz w:val="20"/>
              </w:rPr>
            </w:pPr>
            <w:r>
              <w:rPr>
                <w:sz w:val="20"/>
              </w:rPr>
              <w:t>Györgyi Zoltán, Juhász Erika, Szabó József, Erdei Gábor, Márkus Edina, Engler Ágnes</w:t>
            </w:r>
            <w:r w:rsidR="004C236E">
              <w:rPr>
                <w:sz w:val="20"/>
              </w:rPr>
              <w:t>, Miklósi Márta</w:t>
            </w:r>
          </w:p>
        </w:tc>
        <w:tc>
          <w:tcPr>
            <w:tcW w:w="1247" w:type="dxa"/>
          </w:tcPr>
          <w:p w:rsidR="00F14CCC" w:rsidRPr="00CA20E9" w:rsidRDefault="00F14CCC" w:rsidP="00EB575A">
            <w:pPr>
              <w:rPr>
                <w:sz w:val="20"/>
              </w:rPr>
            </w:pPr>
            <w:r>
              <w:rPr>
                <w:sz w:val="20"/>
              </w:rPr>
              <w:t>egyeztetés alapján</w:t>
            </w:r>
          </w:p>
        </w:tc>
        <w:tc>
          <w:tcPr>
            <w:tcW w:w="1134" w:type="dxa"/>
          </w:tcPr>
          <w:p w:rsidR="00F14CCC" w:rsidRPr="00CA20E9" w:rsidRDefault="00F14CCC" w:rsidP="00EB575A">
            <w:pPr>
              <w:jc w:val="right"/>
              <w:rPr>
                <w:sz w:val="20"/>
              </w:rPr>
            </w:pPr>
            <w:r>
              <w:rPr>
                <w:sz w:val="20"/>
              </w:rPr>
              <w:t>oktatói iroda vagy 142 vagy 14/3</w:t>
            </w:r>
          </w:p>
        </w:tc>
      </w:tr>
    </w:tbl>
    <w:p w:rsidR="00F14CCC" w:rsidRDefault="00F14CCC" w:rsidP="00C65240">
      <w:pPr>
        <w:jc w:val="center"/>
        <w:rPr>
          <w:sz w:val="22"/>
        </w:rPr>
      </w:pPr>
    </w:p>
    <w:p w:rsidR="00F14CCC" w:rsidRDefault="00F14CCC" w:rsidP="008258EC">
      <w:pPr>
        <w:jc w:val="both"/>
        <w:rPr>
          <w:sz w:val="22"/>
        </w:rPr>
      </w:pPr>
      <w:r>
        <w:rPr>
          <w:sz w:val="22"/>
        </w:rPr>
        <w:t>*Az oktatók folyó kutatásaiba való bekapcsolódás, OTDK és szakdolgozati kutatások szemináriuma a választott témavezetőnél.</w:t>
      </w:r>
    </w:p>
    <w:p w:rsidR="00F14CCC" w:rsidRDefault="00F14CCC" w:rsidP="00C65240">
      <w:pPr>
        <w:jc w:val="center"/>
        <w:rPr>
          <w:sz w:val="22"/>
        </w:rPr>
      </w:pPr>
    </w:p>
    <w:p w:rsidR="009A6BEB" w:rsidRDefault="009A6BEB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9A6BEB" w:rsidRPr="00E10039" w:rsidRDefault="009A6BEB" w:rsidP="00C65240">
      <w:pPr>
        <w:jc w:val="center"/>
        <w:rPr>
          <w:b/>
          <w:szCs w:val="24"/>
        </w:rPr>
      </w:pPr>
      <w:r w:rsidRPr="00E10039">
        <w:rPr>
          <w:b/>
          <w:szCs w:val="24"/>
        </w:rPr>
        <w:lastRenderedPageBreak/>
        <w:t>Andragógia MA időbeosztás</w:t>
      </w:r>
    </w:p>
    <w:p w:rsidR="009A6BEB" w:rsidRDefault="009A6BEB" w:rsidP="00C65240">
      <w:pPr>
        <w:jc w:val="center"/>
        <w:rPr>
          <w:sz w:val="22"/>
        </w:rPr>
      </w:pPr>
      <w:r>
        <w:rPr>
          <w:sz w:val="22"/>
        </w:rPr>
        <w:t>Helyszín: 142. terem</w:t>
      </w:r>
    </w:p>
    <w:p w:rsidR="009A6BEB" w:rsidRDefault="009A6BEB" w:rsidP="00C65240">
      <w:pPr>
        <w:jc w:val="center"/>
        <w:rPr>
          <w:sz w:val="22"/>
        </w:rPr>
      </w:pPr>
    </w:p>
    <w:tbl>
      <w:tblPr>
        <w:tblStyle w:val="Rcsostblzat"/>
        <w:tblW w:w="0" w:type="auto"/>
        <w:tblLook w:val="04A0"/>
      </w:tblPr>
      <w:tblGrid>
        <w:gridCol w:w="2376"/>
        <w:gridCol w:w="4899"/>
        <w:gridCol w:w="3638"/>
      </w:tblGrid>
      <w:tr w:rsidR="009A6BEB" w:rsidTr="009A6BEB">
        <w:tc>
          <w:tcPr>
            <w:tcW w:w="2376" w:type="dxa"/>
          </w:tcPr>
          <w:p w:rsidR="009A6BEB" w:rsidRDefault="009A6BEB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Időpont</w:t>
            </w:r>
          </w:p>
        </w:tc>
        <w:tc>
          <w:tcPr>
            <w:tcW w:w="4899" w:type="dxa"/>
          </w:tcPr>
          <w:p w:rsidR="009A6BEB" w:rsidRDefault="009A6BEB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Tantárgy</w:t>
            </w:r>
          </w:p>
        </w:tc>
        <w:tc>
          <w:tcPr>
            <w:tcW w:w="3638" w:type="dxa"/>
          </w:tcPr>
          <w:p w:rsidR="009A6BEB" w:rsidRDefault="009A6BEB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Oktató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 23. p. 08.00-12.00</w:t>
            </w:r>
          </w:p>
        </w:tc>
        <w:tc>
          <w:tcPr>
            <w:tcW w:w="4899" w:type="dxa"/>
          </w:tcPr>
          <w:p w:rsidR="00452B9A" w:rsidRDefault="00452B9A" w:rsidP="008E5904">
            <w:pPr>
              <w:jc w:val="center"/>
              <w:rPr>
                <w:sz w:val="22"/>
              </w:rPr>
            </w:pPr>
            <w:r w:rsidRPr="00927BEC">
              <w:rPr>
                <w:i/>
                <w:sz w:val="22"/>
              </w:rPr>
              <w:t>Szakképzés, munkaerő-piaci képzés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Györgyi Zoltán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452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 23. p. 12.30-16.30</w:t>
            </w:r>
          </w:p>
        </w:tc>
        <w:tc>
          <w:tcPr>
            <w:tcW w:w="4899" w:type="dxa"/>
          </w:tcPr>
          <w:p w:rsidR="00452B9A" w:rsidRDefault="00452B9A" w:rsidP="008E5904">
            <w:pPr>
              <w:tabs>
                <w:tab w:val="left" w:pos="701"/>
                <w:tab w:val="center" w:pos="2341"/>
              </w:tabs>
              <w:rPr>
                <w:sz w:val="22"/>
              </w:rPr>
            </w:pPr>
            <w:r>
              <w:rPr>
                <w:sz w:val="22"/>
              </w:rPr>
              <w:tab/>
              <w:t>Oktatásstatisztikai elemzések</w:t>
            </w:r>
          </w:p>
        </w:tc>
        <w:tc>
          <w:tcPr>
            <w:tcW w:w="3638" w:type="dxa"/>
          </w:tcPr>
          <w:p w:rsidR="00452B9A" w:rsidRDefault="00452B9A" w:rsidP="008E59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Györgyi Zoltán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293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 24.szo 09.00-13.00</w:t>
            </w:r>
          </w:p>
        </w:tc>
        <w:tc>
          <w:tcPr>
            <w:tcW w:w="4899" w:type="dxa"/>
          </w:tcPr>
          <w:p w:rsidR="00452B9A" w:rsidRDefault="00452B9A" w:rsidP="00293506">
            <w:pPr>
              <w:jc w:val="center"/>
              <w:rPr>
                <w:sz w:val="22"/>
              </w:rPr>
            </w:pPr>
            <w:r w:rsidRPr="00081AF8">
              <w:rPr>
                <w:bCs/>
                <w:i/>
                <w:iCs/>
                <w:sz w:val="22"/>
                <w:szCs w:val="22"/>
              </w:rPr>
              <w:t>Rendszerszintű és intézményi szervezeti kultúra</w:t>
            </w:r>
          </w:p>
        </w:tc>
        <w:tc>
          <w:tcPr>
            <w:tcW w:w="3638" w:type="dxa"/>
          </w:tcPr>
          <w:p w:rsidR="00452B9A" w:rsidRDefault="00452B9A" w:rsidP="00293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Németh Nóra Veronika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293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 24.szo 13.30-17.30</w:t>
            </w:r>
          </w:p>
        </w:tc>
        <w:tc>
          <w:tcPr>
            <w:tcW w:w="4899" w:type="dxa"/>
          </w:tcPr>
          <w:p w:rsidR="00452B9A" w:rsidRDefault="00452B9A" w:rsidP="00293506">
            <w:pPr>
              <w:jc w:val="center"/>
              <w:rPr>
                <w:sz w:val="22"/>
              </w:rPr>
            </w:pPr>
            <w:r w:rsidRPr="00927BEC">
              <w:rPr>
                <w:sz w:val="22"/>
              </w:rPr>
              <w:t>Andragógiai irányzatok és elméletek</w:t>
            </w:r>
          </w:p>
        </w:tc>
        <w:tc>
          <w:tcPr>
            <w:tcW w:w="3638" w:type="dxa"/>
          </w:tcPr>
          <w:p w:rsidR="00452B9A" w:rsidRDefault="00452B9A" w:rsidP="00293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Erdei Gábor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293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 30. p. 09.00-17.30</w:t>
            </w:r>
          </w:p>
        </w:tc>
        <w:tc>
          <w:tcPr>
            <w:tcW w:w="4899" w:type="dxa"/>
          </w:tcPr>
          <w:p w:rsidR="00452B9A" w:rsidRDefault="00452B9A" w:rsidP="00293506">
            <w:pPr>
              <w:jc w:val="center"/>
              <w:rPr>
                <w:sz w:val="22"/>
              </w:rPr>
            </w:pPr>
            <w:r w:rsidRPr="00081AF8">
              <w:rPr>
                <w:i/>
                <w:sz w:val="22"/>
              </w:rPr>
              <w:t>Az oktatás gazdaságtana</w:t>
            </w:r>
          </w:p>
        </w:tc>
        <w:tc>
          <w:tcPr>
            <w:tcW w:w="3638" w:type="dxa"/>
          </w:tcPr>
          <w:p w:rsidR="00452B9A" w:rsidRDefault="00452B9A" w:rsidP="002935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Polónyi István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01. szo 09.00-13.00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Forráselemzés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Szabó Irma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01. szo 13.30-17.30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sz w:val="22"/>
              </w:rPr>
              <w:t>Pályaorientáció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Márkus Edina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07. p 09-17.30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081AF8">
              <w:rPr>
                <w:i/>
                <w:sz w:val="22"/>
              </w:rPr>
              <w:t>Az oktatás gazdaságtana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Polónyi István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08. szo 09.00-13.00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sz w:val="22"/>
              </w:rPr>
              <w:t>Andragógiai irányzatok és elméletek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Erdei Gábor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14. p. 08.00-12.00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i/>
                <w:sz w:val="22"/>
              </w:rPr>
              <w:t>Szakképzés, munkaerő-piaci képzés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Györgyi Zoltán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14. p. 12.30-16.30</w:t>
            </w:r>
          </w:p>
        </w:tc>
        <w:tc>
          <w:tcPr>
            <w:tcW w:w="4899" w:type="dxa"/>
          </w:tcPr>
          <w:p w:rsidR="00452B9A" w:rsidRPr="00927BEC" w:rsidRDefault="00452B9A" w:rsidP="00C65240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Oktatásstatisztikai elemzések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Györgyi Zoltán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21. p 09.00-13.00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081AF8">
              <w:rPr>
                <w:i/>
                <w:sz w:val="22"/>
              </w:rPr>
              <w:t>Az oktatás gazdaságtana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Polónyi István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21. p 13.30-17.30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Forráselemzés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Szabó Irma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22. szo 09.00-13.00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sz w:val="22"/>
              </w:rPr>
              <w:t>Pályaorientáció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Márkus Edina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22. szo 13.30-17.30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sz w:val="22"/>
              </w:rPr>
              <w:t>Andragógiai irányzatok és elméletek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Erdei Gábor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28. p 08.00-12.00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i/>
                <w:sz w:val="22"/>
              </w:rPr>
              <w:t>Szakképzés, munkaerő-piaci képzés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Györgyi Zoltán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28. p. 12.30-1</w:t>
            </w:r>
            <w:bookmarkStart w:id="0" w:name="_GoBack"/>
            <w:bookmarkEnd w:id="0"/>
            <w:r>
              <w:rPr>
                <w:sz w:val="22"/>
              </w:rPr>
              <w:t>6.30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Oktatásstatisztikai elemzések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Györgyi Zoltán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 29. szo 09.00-17.30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sz w:val="22"/>
              </w:rPr>
              <w:t>Andragógiai irányzatok és elméletek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Erdei Gábor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11.04. p 09.00-13.00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sz w:val="22"/>
              </w:rPr>
              <w:t>Pályaorientáció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Márkus Edina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 04. p 13.30-17.30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123FED">
              <w:rPr>
                <w:sz w:val="22"/>
              </w:rPr>
              <w:t>Tanítás- és tanuláselméletek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Engler Ágnes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 05. szo 09.00-17.30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rFonts w:eastAsia="Arial Unicode MS"/>
                <w:iCs/>
                <w:sz w:val="22"/>
                <w:szCs w:val="22"/>
              </w:rPr>
              <w:t>Tréningezés és csoportvezetés a felnőttképzésben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Juhász Erika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 11. p 08.00-12.00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i/>
                <w:sz w:val="22"/>
              </w:rPr>
              <w:t>Szakképzés, munkaerő-piaci képzés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Györgyi Zoltán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 p. 12.30-16.30</w:t>
            </w:r>
          </w:p>
        </w:tc>
        <w:tc>
          <w:tcPr>
            <w:tcW w:w="4899" w:type="dxa"/>
          </w:tcPr>
          <w:p w:rsidR="00452B9A" w:rsidRPr="00927BEC" w:rsidRDefault="00452B9A" w:rsidP="00C65240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Oktatásstatisztikai elemzések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Györgyi Zoltán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 12. szo 09.00-13.00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Forráselemzés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Szabó Irma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 12. szo 13.30-17.30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123FED">
              <w:rPr>
                <w:sz w:val="22"/>
              </w:rPr>
              <w:t>Tanítás- és tanuláselméletek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Engler Ágnes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0257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11. 25. p </w:t>
            </w:r>
            <w:r w:rsidR="000257CC">
              <w:rPr>
                <w:sz w:val="22"/>
              </w:rPr>
              <w:t xml:space="preserve">12.30-16.30 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i/>
                <w:sz w:val="22"/>
              </w:rPr>
              <w:t>Szakképzés, munkaerő-piaci képzés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Györgyi Zoltán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0257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11.25. p </w:t>
            </w:r>
            <w:r w:rsidR="000257CC">
              <w:rPr>
                <w:sz w:val="22"/>
              </w:rPr>
              <w:t>08.00-12.00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Oktatásstatisztikai elemzések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Györgyi Zoltán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 26. szo 09.00-13.00</w:t>
            </w:r>
          </w:p>
        </w:tc>
        <w:tc>
          <w:tcPr>
            <w:tcW w:w="4899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 w:rsidRPr="00123FED">
              <w:rPr>
                <w:sz w:val="22"/>
              </w:rPr>
              <w:t>Tanítás- és tanuláselméletek</w:t>
            </w:r>
          </w:p>
        </w:tc>
        <w:tc>
          <w:tcPr>
            <w:tcW w:w="3638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Engler Ágnes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12.02. p 09.00-13.00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123FED">
              <w:rPr>
                <w:sz w:val="22"/>
              </w:rPr>
              <w:t>Tanítás- és tanuláselméletek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Engler Ágnes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 02. p 13.30-17.30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sz w:val="22"/>
              </w:rPr>
              <w:t>Pályaorientáció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Márkus Edina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 03. szo 09.00-17.30</w:t>
            </w:r>
          </w:p>
        </w:tc>
        <w:tc>
          <w:tcPr>
            <w:tcW w:w="4899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 w:rsidRPr="00927BEC">
              <w:rPr>
                <w:rFonts w:eastAsia="Arial Unicode MS"/>
                <w:iCs/>
                <w:sz w:val="22"/>
                <w:szCs w:val="22"/>
              </w:rPr>
              <w:t>Tréningezés és csoportvezetés a felnőttképzésben</w:t>
            </w:r>
          </w:p>
        </w:tc>
        <w:tc>
          <w:tcPr>
            <w:tcW w:w="3638" w:type="dxa"/>
          </w:tcPr>
          <w:p w:rsidR="00452B9A" w:rsidRDefault="00452B9A" w:rsidP="00C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Juhász Erika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 09. p 09.00-17.30</w:t>
            </w:r>
          </w:p>
        </w:tc>
        <w:tc>
          <w:tcPr>
            <w:tcW w:w="4899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 w:rsidRPr="00081AF8">
              <w:rPr>
                <w:bCs/>
                <w:i/>
                <w:iCs/>
                <w:sz w:val="22"/>
                <w:szCs w:val="22"/>
              </w:rPr>
              <w:t>Rendszerszintű és intézményi szervezeti kultúra</w:t>
            </w:r>
          </w:p>
        </w:tc>
        <w:tc>
          <w:tcPr>
            <w:tcW w:w="3638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Németh Nóra Veronika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 10. szo 09.00-13.00</w:t>
            </w:r>
          </w:p>
        </w:tc>
        <w:tc>
          <w:tcPr>
            <w:tcW w:w="4899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 w:rsidRPr="00927BEC">
              <w:rPr>
                <w:sz w:val="22"/>
              </w:rPr>
              <w:t>Pályaorientáció</w:t>
            </w:r>
          </w:p>
        </w:tc>
        <w:tc>
          <w:tcPr>
            <w:tcW w:w="3638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Márkus Edina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 10. szo 13.30-17.30</w:t>
            </w:r>
          </w:p>
        </w:tc>
        <w:tc>
          <w:tcPr>
            <w:tcW w:w="4899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 w:rsidRPr="00123FED">
              <w:rPr>
                <w:sz w:val="22"/>
              </w:rPr>
              <w:t>Tanítás- és tanuláselméletek</w:t>
            </w:r>
          </w:p>
        </w:tc>
        <w:tc>
          <w:tcPr>
            <w:tcW w:w="3638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Engler Ágnes</w:t>
            </w:r>
          </w:p>
        </w:tc>
      </w:tr>
      <w:tr w:rsidR="00452B9A" w:rsidTr="009A6BEB">
        <w:tc>
          <w:tcPr>
            <w:tcW w:w="2376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 16. p 09.00-17.30</w:t>
            </w:r>
          </w:p>
        </w:tc>
        <w:tc>
          <w:tcPr>
            <w:tcW w:w="4899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 w:rsidRPr="00081AF8">
              <w:rPr>
                <w:bCs/>
                <w:i/>
                <w:iCs/>
                <w:sz w:val="22"/>
                <w:szCs w:val="22"/>
              </w:rPr>
              <w:t>Rendszerszintű és intézményi szervezeti kultúra</w:t>
            </w:r>
          </w:p>
        </w:tc>
        <w:tc>
          <w:tcPr>
            <w:tcW w:w="3638" w:type="dxa"/>
          </w:tcPr>
          <w:p w:rsidR="00452B9A" w:rsidRDefault="00452B9A" w:rsidP="00BE1F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Németh Nóra Veronika</w:t>
            </w:r>
          </w:p>
        </w:tc>
      </w:tr>
    </w:tbl>
    <w:p w:rsidR="00F14CCC" w:rsidRPr="001340D5" w:rsidRDefault="00F14CCC" w:rsidP="00C65240">
      <w:pPr>
        <w:jc w:val="center"/>
        <w:rPr>
          <w:b/>
          <w:sz w:val="22"/>
        </w:rPr>
      </w:pPr>
      <w:r>
        <w:rPr>
          <w:sz w:val="22"/>
        </w:rPr>
        <w:br w:type="page"/>
      </w:r>
      <w:r w:rsidRPr="001340D5">
        <w:rPr>
          <w:b/>
          <w:sz w:val="22"/>
        </w:rPr>
        <w:lastRenderedPageBreak/>
        <w:t>I</w:t>
      </w:r>
      <w:r>
        <w:rPr>
          <w:b/>
          <w:sz w:val="22"/>
        </w:rPr>
        <w:t>I</w:t>
      </w:r>
      <w:r w:rsidRPr="001340D5">
        <w:rPr>
          <w:b/>
          <w:sz w:val="22"/>
        </w:rPr>
        <w:t xml:space="preserve">. </w:t>
      </w:r>
      <w:r w:rsidRPr="001340D5">
        <w:rPr>
          <w:b/>
          <w:smallCaps/>
          <w:sz w:val="22"/>
        </w:rPr>
        <w:t>évfolyam</w:t>
      </w:r>
    </w:p>
    <w:p w:rsidR="00F14CCC" w:rsidRPr="001340D5" w:rsidRDefault="00F14CCC" w:rsidP="00C01738">
      <w:pPr>
        <w:jc w:val="center"/>
        <w:rPr>
          <w:b/>
          <w:sz w:val="22"/>
        </w:rPr>
      </w:pPr>
    </w:p>
    <w:p w:rsidR="00F14CCC" w:rsidRPr="001340D5" w:rsidRDefault="00F14CCC" w:rsidP="00C01738">
      <w:pPr>
        <w:spacing w:after="120"/>
        <w:jc w:val="both"/>
        <w:rPr>
          <w:b/>
          <w:sz w:val="22"/>
        </w:rPr>
      </w:pPr>
      <w:r w:rsidRPr="001340D5">
        <w:rPr>
          <w:b/>
          <w:sz w:val="22"/>
        </w:rPr>
        <w:t>Kötelező kreditek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680"/>
        <w:gridCol w:w="1548"/>
        <w:gridCol w:w="1513"/>
        <w:gridCol w:w="1134"/>
      </w:tblGrid>
      <w:tr w:rsidR="00F14CCC" w:rsidRPr="001340D5">
        <w:tc>
          <w:tcPr>
            <w:tcW w:w="1474" w:type="dxa"/>
          </w:tcPr>
          <w:p w:rsidR="00F14CCC" w:rsidRPr="001340D5" w:rsidRDefault="00F14CCC" w:rsidP="00FD1865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Kód</w:t>
            </w:r>
          </w:p>
        </w:tc>
        <w:tc>
          <w:tcPr>
            <w:tcW w:w="3289" w:type="dxa"/>
          </w:tcPr>
          <w:p w:rsidR="00F14CCC" w:rsidRPr="001340D5" w:rsidRDefault="00F14CCC" w:rsidP="00FD1865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Tantárgy</w:t>
            </w:r>
          </w:p>
        </w:tc>
        <w:tc>
          <w:tcPr>
            <w:tcW w:w="680" w:type="dxa"/>
          </w:tcPr>
          <w:p w:rsidR="00F14CCC" w:rsidRPr="001340D5" w:rsidRDefault="00F14CCC" w:rsidP="00FD1865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Óra</w:t>
            </w:r>
          </w:p>
        </w:tc>
        <w:tc>
          <w:tcPr>
            <w:tcW w:w="680" w:type="dxa"/>
          </w:tcPr>
          <w:p w:rsidR="00F14CCC" w:rsidRPr="001340D5" w:rsidRDefault="00F14CCC" w:rsidP="00FD1865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Telj</w:t>
            </w:r>
          </w:p>
        </w:tc>
        <w:tc>
          <w:tcPr>
            <w:tcW w:w="680" w:type="dxa"/>
          </w:tcPr>
          <w:p w:rsidR="00F14CCC" w:rsidRPr="001340D5" w:rsidRDefault="00F14CCC" w:rsidP="00FD1865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Kr.</w:t>
            </w:r>
          </w:p>
        </w:tc>
        <w:tc>
          <w:tcPr>
            <w:tcW w:w="1548" w:type="dxa"/>
          </w:tcPr>
          <w:p w:rsidR="00F14CCC" w:rsidRPr="001340D5" w:rsidRDefault="00F14CCC" w:rsidP="00FD1865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Oktató</w:t>
            </w:r>
          </w:p>
        </w:tc>
        <w:tc>
          <w:tcPr>
            <w:tcW w:w="1513" w:type="dxa"/>
          </w:tcPr>
          <w:p w:rsidR="00F14CCC" w:rsidRPr="001340D5" w:rsidRDefault="00F14CCC" w:rsidP="00FD1865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Időpont</w:t>
            </w:r>
          </w:p>
        </w:tc>
        <w:tc>
          <w:tcPr>
            <w:tcW w:w="1134" w:type="dxa"/>
          </w:tcPr>
          <w:p w:rsidR="00F14CCC" w:rsidRPr="001340D5" w:rsidRDefault="00F14CCC" w:rsidP="00FD1865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Hely</w:t>
            </w:r>
          </w:p>
        </w:tc>
      </w:tr>
      <w:tr w:rsidR="00F14CCC" w:rsidRPr="001340D5">
        <w:tc>
          <w:tcPr>
            <w:tcW w:w="1474" w:type="dxa"/>
          </w:tcPr>
          <w:p w:rsidR="00F14CCC" w:rsidRPr="009C19A5" w:rsidRDefault="00F14CCC" w:rsidP="00FD1865">
            <w:pPr>
              <w:jc w:val="center"/>
              <w:rPr>
                <w:szCs w:val="22"/>
              </w:rPr>
            </w:pPr>
            <w:r w:rsidRPr="009C19A5">
              <w:rPr>
                <w:sz w:val="22"/>
                <w:szCs w:val="22"/>
              </w:rPr>
              <w:t>BTAD204MA</w:t>
            </w:r>
          </w:p>
        </w:tc>
        <w:tc>
          <w:tcPr>
            <w:tcW w:w="3289" w:type="dxa"/>
          </w:tcPr>
          <w:p w:rsidR="00F14CCC" w:rsidRPr="00927BEC" w:rsidRDefault="00F14CCC" w:rsidP="00FD1865">
            <w:r>
              <w:t>Emberi erőforrás kínálat</w:t>
            </w:r>
          </w:p>
        </w:tc>
        <w:tc>
          <w:tcPr>
            <w:tcW w:w="680" w:type="dxa"/>
          </w:tcPr>
          <w:p w:rsidR="00F14CCC" w:rsidRPr="00927BEC" w:rsidRDefault="00F14CCC" w:rsidP="00FD1865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14CCC" w:rsidRPr="00927BEC" w:rsidRDefault="00F14CCC" w:rsidP="00FD1865">
            <w:pPr>
              <w:jc w:val="center"/>
            </w:pPr>
            <w:r>
              <w:t>koll</w:t>
            </w:r>
          </w:p>
        </w:tc>
        <w:tc>
          <w:tcPr>
            <w:tcW w:w="680" w:type="dxa"/>
          </w:tcPr>
          <w:p w:rsidR="00F14CCC" w:rsidRPr="00927BEC" w:rsidRDefault="00F14CCC" w:rsidP="00FD1865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:rsidR="00F14CCC" w:rsidRPr="00927BEC" w:rsidRDefault="00F14CCC" w:rsidP="00FD1865">
            <w:r>
              <w:t>Györgyi Zoltán</w:t>
            </w:r>
          </w:p>
        </w:tc>
        <w:tc>
          <w:tcPr>
            <w:tcW w:w="1513" w:type="dxa"/>
          </w:tcPr>
          <w:p w:rsidR="00F14CCC" w:rsidRPr="00927BEC" w:rsidRDefault="006B29CF" w:rsidP="00FD1865">
            <w:r>
              <w:t>Cs 12-14</w:t>
            </w:r>
          </w:p>
        </w:tc>
        <w:tc>
          <w:tcPr>
            <w:tcW w:w="1134" w:type="dxa"/>
          </w:tcPr>
          <w:p w:rsidR="00F14CCC" w:rsidRPr="006B29CF" w:rsidRDefault="006B29CF" w:rsidP="00FD1865">
            <w:r w:rsidRPr="006B29CF">
              <w:t>142.</w:t>
            </w:r>
          </w:p>
        </w:tc>
      </w:tr>
      <w:tr w:rsidR="00F14CCC" w:rsidRPr="001340D5">
        <w:tc>
          <w:tcPr>
            <w:tcW w:w="1474" w:type="dxa"/>
          </w:tcPr>
          <w:p w:rsidR="00F14CCC" w:rsidRPr="00927BEC" w:rsidRDefault="00F14CCC" w:rsidP="007C094D">
            <w:pPr>
              <w:jc w:val="both"/>
            </w:pPr>
            <w:r w:rsidRPr="00927BEC">
              <w:rPr>
                <w:sz w:val="22"/>
              </w:rPr>
              <w:t>BTAD205MA</w:t>
            </w:r>
          </w:p>
        </w:tc>
        <w:tc>
          <w:tcPr>
            <w:tcW w:w="3289" w:type="dxa"/>
          </w:tcPr>
          <w:p w:rsidR="00F14CCC" w:rsidRPr="00927BEC" w:rsidRDefault="00F14CCC" w:rsidP="007C094D">
            <w:r w:rsidRPr="00927BEC">
              <w:rPr>
                <w:sz w:val="22"/>
              </w:rPr>
              <w:t>A felnőttképzés mentálhigiénéje</w:t>
            </w:r>
          </w:p>
        </w:tc>
        <w:tc>
          <w:tcPr>
            <w:tcW w:w="680" w:type="dxa"/>
          </w:tcPr>
          <w:p w:rsidR="00F14CCC" w:rsidRPr="00927BEC" w:rsidRDefault="00F14CCC" w:rsidP="007C094D">
            <w:pPr>
              <w:jc w:val="center"/>
            </w:pPr>
            <w:r w:rsidRPr="00927BEC">
              <w:rPr>
                <w:sz w:val="22"/>
              </w:rPr>
              <w:t>3</w:t>
            </w:r>
          </w:p>
        </w:tc>
        <w:tc>
          <w:tcPr>
            <w:tcW w:w="680" w:type="dxa"/>
          </w:tcPr>
          <w:p w:rsidR="00F14CCC" w:rsidRPr="00927BEC" w:rsidRDefault="00F14CCC" w:rsidP="007C094D">
            <w:pPr>
              <w:jc w:val="center"/>
            </w:pPr>
            <w:r>
              <w:rPr>
                <w:sz w:val="22"/>
              </w:rPr>
              <w:t>g</w:t>
            </w:r>
            <w:r w:rsidRPr="00927BEC">
              <w:rPr>
                <w:sz w:val="22"/>
              </w:rPr>
              <w:t>yj</w:t>
            </w:r>
          </w:p>
        </w:tc>
        <w:tc>
          <w:tcPr>
            <w:tcW w:w="680" w:type="dxa"/>
          </w:tcPr>
          <w:p w:rsidR="00F14CCC" w:rsidRPr="00927BEC" w:rsidRDefault="00F14CCC" w:rsidP="007C094D">
            <w:pPr>
              <w:jc w:val="center"/>
            </w:pPr>
            <w:r w:rsidRPr="00927BEC">
              <w:rPr>
                <w:sz w:val="22"/>
              </w:rPr>
              <w:t>5</w:t>
            </w:r>
          </w:p>
        </w:tc>
        <w:tc>
          <w:tcPr>
            <w:tcW w:w="1548" w:type="dxa"/>
          </w:tcPr>
          <w:p w:rsidR="00F14CCC" w:rsidRPr="00927BEC" w:rsidRDefault="00F14CCC" w:rsidP="007C094D">
            <w:r w:rsidRPr="00927BEC">
              <w:rPr>
                <w:sz w:val="22"/>
              </w:rPr>
              <w:t>Gönczi Iboly</w:t>
            </w:r>
            <w:r>
              <w:rPr>
                <w:sz w:val="22"/>
              </w:rPr>
              <w:t>a</w:t>
            </w:r>
          </w:p>
        </w:tc>
        <w:tc>
          <w:tcPr>
            <w:tcW w:w="1513" w:type="dxa"/>
          </w:tcPr>
          <w:p w:rsidR="00F14CCC" w:rsidRPr="00927BEC" w:rsidRDefault="000961E9" w:rsidP="00FD1865">
            <w:r>
              <w:t>Sze 12-14</w:t>
            </w:r>
          </w:p>
        </w:tc>
        <w:tc>
          <w:tcPr>
            <w:tcW w:w="1134" w:type="dxa"/>
          </w:tcPr>
          <w:p w:rsidR="00F14CCC" w:rsidRPr="00927BEC" w:rsidRDefault="006B29CF" w:rsidP="00FD1865">
            <w:r>
              <w:t>14/3.</w:t>
            </w:r>
          </w:p>
        </w:tc>
      </w:tr>
      <w:tr w:rsidR="00F14CCC" w:rsidRPr="001340D5">
        <w:tc>
          <w:tcPr>
            <w:tcW w:w="1474" w:type="dxa"/>
          </w:tcPr>
          <w:p w:rsidR="00F14CCC" w:rsidRPr="009C19A5" w:rsidRDefault="00F14CCC" w:rsidP="00FD1865">
            <w:pPr>
              <w:jc w:val="both"/>
              <w:rPr>
                <w:szCs w:val="22"/>
              </w:rPr>
            </w:pPr>
            <w:r w:rsidRPr="009C19A5">
              <w:rPr>
                <w:sz w:val="22"/>
                <w:szCs w:val="22"/>
              </w:rPr>
              <w:t>BTAD212MA</w:t>
            </w:r>
          </w:p>
        </w:tc>
        <w:tc>
          <w:tcPr>
            <w:tcW w:w="3289" w:type="dxa"/>
          </w:tcPr>
          <w:p w:rsidR="00F14CCC" w:rsidRPr="00927BEC" w:rsidRDefault="00F14CCC" w:rsidP="00EA1ED3">
            <w:r>
              <w:t>Mérés és értékelés a felnőttképzésben</w:t>
            </w:r>
          </w:p>
        </w:tc>
        <w:tc>
          <w:tcPr>
            <w:tcW w:w="680" w:type="dxa"/>
          </w:tcPr>
          <w:p w:rsidR="00F14CCC" w:rsidRPr="00927BEC" w:rsidRDefault="00F14CCC" w:rsidP="00FD1865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14CCC" w:rsidRPr="00927BEC" w:rsidRDefault="00F14CCC" w:rsidP="00FD1865">
            <w:pPr>
              <w:jc w:val="center"/>
            </w:pPr>
            <w:r>
              <w:t>koll</w:t>
            </w:r>
          </w:p>
        </w:tc>
        <w:tc>
          <w:tcPr>
            <w:tcW w:w="680" w:type="dxa"/>
          </w:tcPr>
          <w:p w:rsidR="00F14CCC" w:rsidRPr="00927BEC" w:rsidRDefault="00F14CCC" w:rsidP="00FD1865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F14CCC" w:rsidRPr="00927BEC" w:rsidRDefault="00F14CCC" w:rsidP="00FD1865">
            <w:r>
              <w:t>Takács-Miklósi Márta</w:t>
            </w:r>
          </w:p>
        </w:tc>
        <w:tc>
          <w:tcPr>
            <w:tcW w:w="1513" w:type="dxa"/>
          </w:tcPr>
          <w:p w:rsidR="00F14CCC" w:rsidRPr="00927BEC" w:rsidRDefault="00FA0215" w:rsidP="00FD1865">
            <w:r>
              <w:t>Cs 16-18</w:t>
            </w:r>
          </w:p>
        </w:tc>
        <w:tc>
          <w:tcPr>
            <w:tcW w:w="1134" w:type="dxa"/>
          </w:tcPr>
          <w:p w:rsidR="00F14CCC" w:rsidRPr="00927BEC" w:rsidRDefault="00FA0215" w:rsidP="00FD1865">
            <w:r>
              <w:t>2/4.</w:t>
            </w:r>
          </w:p>
        </w:tc>
      </w:tr>
    </w:tbl>
    <w:p w:rsidR="00F14CCC" w:rsidRDefault="00F14CCC" w:rsidP="00C01738">
      <w:pPr>
        <w:jc w:val="both"/>
        <w:rPr>
          <w:b/>
          <w:sz w:val="22"/>
        </w:rPr>
      </w:pPr>
    </w:p>
    <w:p w:rsidR="00F14CCC" w:rsidRDefault="00F14CCC" w:rsidP="0057322C">
      <w:pPr>
        <w:jc w:val="both"/>
        <w:rPr>
          <w:sz w:val="22"/>
        </w:rPr>
      </w:pPr>
      <w:r>
        <w:rPr>
          <w:sz w:val="22"/>
        </w:rPr>
        <w:t>* Heti 2 óra tantárgyi óra és 12 óra külső tréning keretében.</w:t>
      </w:r>
    </w:p>
    <w:p w:rsidR="00F14CCC" w:rsidRDefault="00F14CCC" w:rsidP="00C01738">
      <w:pPr>
        <w:jc w:val="both"/>
        <w:rPr>
          <w:b/>
          <w:sz w:val="22"/>
        </w:rPr>
      </w:pPr>
    </w:p>
    <w:p w:rsidR="00F14CCC" w:rsidRPr="001340D5" w:rsidRDefault="00F14CCC" w:rsidP="00C01738">
      <w:pPr>
        <w:jc w:val="both"/>
        <w:rPr>
          <w:b/>
          <w:sz w:val="22"/>
        </w:rPr>
      </w:pPr>
      <w:r w:rsidRPr="001340D5">
        <w:rPr>
          <w:b/>
          <w:sz w:val="22"/>
        </w:rPr>
        <w:t>Kötelezően választható kreditek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608"/>
        <w:gridCol w:w="1697"/>
        <w:gridCol w:w="1436"/>
        <w:gridCol w:w="1134"/>
      </w:tblGrid>
      <w:tr w:rsidR="00F14CCC" w:rsidRPr="001340D5">
        <w:tc>
          <w:tcPr>
            <w:tcW w:w="1474" w:type="dxa"/>
          </w:tcPr>
          <w:p w:rsidR="00F14CCC" w:rsidRPr="001340D5" w:rsidRDefault="00F14CCC" w:rsidP="00FD1865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Kód</w:t>
            </w:r>
          </w:p>
        </w:tc>
        <w:tc>
          <w:tcPr>
            <w:tcW w:w="3289" w:type="dxa"/>
          </w:tcPr>
          <w:p w:rsidR="00F14CCC" w:rsidRPr="001340D5" w:rsidRDefault="00F14CCC" w:rsidP="00FD1865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Tantárgy</w:t>
            </w:r>
          </w:p>
        </w:tc>
        <w:tc>
          <w:tcPr>
            <w:tcW w:w="680" w:type="dxa"/>
          </w:tcPr>
          <w:p w:rsidR="00F14CCC" w:rsidRPr="001340D5" w:rsidRDefault="00F14CCC" w:rsidP="00FD1865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Óra</w:t>
            </w:r>
          </w:p>
        </w:tc>
        <w:tc>
          <w:tcPr>
            <w:tcW w:w="680" w:type="dxa"/>
          </w:tcPr>
          <w:p w:rsidR="00F14CCC" w:rsidRPr="001340D5" w:rsidRDefault="00F14CCC" w:rsidP="00FD1865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Telj</w:t>
            </w:r>
          </w:p>
        </w:tc>
        <w:tc>
          <w:tcPr>
            <w:tcW w:w="608" w:type="dxa"/>
          </w:tcPr>
          <w:p w:rsidR="00F14CCC" w:rsidRPr="001340D5" w:rsidRDefault="00F14CCC" w:rsidP="00FD1865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Kr.</w:t>
            </w:r>
          </w:p>
        </w:tc>
        <w:tc>
          <w:tcPr>
            <w:tcW w:w="1697" w:type="dxa"/>
          </w:tcPr>
          <w:p w:rsidR="00F14CCC" w:rsidRPr="001340D5" w:rsidRDefault="00F14CCC" w:rsidP="00FD1865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Oktató</w:t>
            </w:r>
          </w:p>
        </w:tc>
        <w:tc>
          <w:tcPr>
            <w:tcW w:w="1436" w:type="dxa"/>
          </w:tcPr>
          <w:p w:rsidR="00F14CCC" w:rsidRPr="001340D5" w:rsidRDefault="00F14CCC" w:rsidP="00FD1865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Időpont</w:t>
            </w:r>
          </w:p>
        </w:tc>
        <w:tc>
          <w:tcPr>
            <w:tcW w:w="1134" w:type="dxa"/>
          </w:tcPr>
          <w:p w:rsidR="00F14CCC" w:rsidRPr="001340D5" w:rsidRDefault="00F14CCC" w:rsidP="00FD1865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Hely</w:t>
            </w:r>
          </w:p>
        </w:tc>
      </w:tr>
      <w:tr w:rsidR="00F14CCC" w:rsidRPr="001340D5">
        <w:tc>
          <w:tcPr>
            <w:tcW w:w="1474" w:type="dxa"/>
          </w:tcPr>
          <w:p w:rsidR="00F14CCC" w:rsidRPr="00927BEC" w:rsidRDefault="00F14CCC" w:rsidP="008B512F">
            <w:r>
              <w:t>BTA</w:t>
            </w:r>
            <w:r w:rsidRPr="00451B1D">
              <w:rPr>
                <w:sz w:val="22"/>
              </w:rPr>
              <w:t>D304MA</w:t>
            </w:r>
          </w:p>
        </w:tc>
        <w:tc>
          <w:tcPr>
            <w:tcW w:w="3289" w:type="dxa"/>
          </w:tcPr>
          <w:p w:rsidR="00F14CCC" w:rsidRPr="00927BEC" w:rsidRDefault="00F14CCC" w:rsidP="008B512F">
            <w:pPr>
              <w:jc w:val="both"/>
              <w:rPr>
                <w:rFonts w:eastAsia="Arial Unicode MS"/>
                <w:iCs/>
                <w:szCs w:val="22"/>
              </w:rPr>
            </w:pPr>
            <w:r>
              <w:rPr>
                <w:rFonts w:eastAsia="Arial Unicode MS"/>
                <w:iCs/>
                <w:szCs w:val="22"/>
              </w:rPr>
              <w:t>Szociálandragógiai és HR terepek</w:t>
            </w:r>
          </w:p>
        </w:tc>
        <w:tc>
          <w:tcPr>
            <w:tcW w:w="680" w:type="dxa"/>
          </w:tcPr>
          <w:p w:rsidR="00F14CCC" w:rsidRPr="00927BEC" w:rsidRDefault="00F14CCC" w:rsidP="00FD1865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14CCC" w:rsidRPr="00927BEC" w:rsidRDefault="00F14CCC" w:rsidP="00FD1865">
            <w:pPr>
              <w:jc w:val="center"/>
            </w:pPr>
            <w:r>
              <w:t>gyj</w:t>
            </w:r>
          </w:p>
        </w:tc>
        <w:tc>
          <w:tcPr>
            <w:tcW w:w="608" w:type="dxa"/>
          </w:tcPr>
          <w:p w:rsidR="00F14CCC" w:rsidRPr="00927BEC" w:rsidRDefault="00F14CCC" w:rsidP="00FD186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F14CCC" w:rsidRPr="00927BEC" w:rsidRDefault="00F14CCC" w:rsidP="00FD1865">
            <w:r>
              <w:t>Szabó József</w:t>
            </w:r>
          </w:p>
        </w:tc>
        <w:tc>
          <w:tcPr>
            <w:tcW w:w="1436" w:type="dxa"/>
          </w:tcPr>
          <w:p w:rsidR="00F14CCC" w:rsidRPr="00FF65F5" w:rsidRDefault="006B29CF" w:rsidP="00FD1865">
            <w:r>
              <w:t>Cs 14-16</w:t>
            </w:r>
          </w:p>
        </w:tc>
        <w:tc>
          <w:tcPr>
            <w:tcW w:w="1134" w:type="dxa"/>
          </w:tcPr>
          <w:p w:rsidR="00F14CCC" w:rsidRPr="00FF65F5" w:rsidRDefault="006B29CF" w:rsidP="00FD1865">
            <w:r>
              <w:t>142.</w:t>
            </w:r>
          </w:p>
        </w:tc>
      </w:tr>
      <w:tr w:rsidR="00F14CCC" w:rsidRPr="001340D5">
        <w:tc>
          <w:tcPr>
            <w:tcW w:w="1474" w:type="dxa"/>
          </w:tcPr>
          <w:p w:rsidR="00F14CCC" w:rsidRDefault="00F14CCC" w:rsidP="008B512F">
            <w:r>
              <w:t>B</w:t>
            </w:r>
            <w:r w:rsidRPr="00661FFF">
              <w:rPr>
                <w:sz w:val="22"/>
                <w:szCs w:val="22"/>
              </w:rPr>
              <w:t>TAD308MA</w:t>
            </w:r>
          </w:p>
        </w:tc>
        <w:tc>
          <w:tcPr>
            <w:tcW w:w="3289" w:type="dxa"/>
          </w:tcPr>
          <w:p w:rsidR="00F14CCC" w:rsidRDefault="00F14CCC" w:rsidP="008B512F">
            <w:pPr>
              <w:jc w:val="both"/>
              <w:rPr>
                <w:rFonts w:eastAsia="Arial Unicode MS"/>
                <w:iCs/>
                <w:szCs w:val="22"/>
              </w:rPr>
            </w:pPr>
            <w:r>
              <w:rPr>
                <w:rFonts w:eastAsia="Arial Unicode MS"/>
                <w:iCs/>
                <w:szCs w:val="22"/>
              </w:rPr>
              <w:t>Felnőttképzési pályázatok és projektek</w:t>
            </w:r>
          </w:p>
        </w:tc>
        <w:tc>
          <w:tcPr>
            <w:tcW w:w="680" w:type="dxa"/>
          </w:tcPr>
          <w:p w:rsidR="00F14CCC" w:rsidRDefault="00F14CCC" w:rsidP="00FD1865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14CCC" w:rsidRDefault="00F14CCC" w:rsidP="00FD1865">
            <w:pPr>
              <w:jc w:val="center"/>
            </w:pPr>
            <w:r>
              <w:t>koll</w:t>
            </w:r>
          </w:p>
        </w:tc>
        <w:tc>
          <w:tcPr>
            <w:tcW w:w="608" w:type="dxa"/>
          </w:tcPr>
          <w:p w:rsidR="00F14CCC" w:rsidRDefault="00F14CCC" w:rsidP="00FD186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F14CCC" w:rsidRDefault="00F14CCC" w:rsidP="00FD1865">
            <w:r>
              <w:t>Márkus Edina</w:t>
            </w:r>
          </w:p>
        </w:tc>
        <w:tc>
          <w:tcPr>
            <w:tcW w:w="1436" w:type="dxa"/>
          </w:tcPr>
          <w:p w:rsidR="00F14CCC" w:rsidRPr="00223BAE" w:rsidRDefault="006B29CF" w:rsidP="00FD1865">
            <w:r>
              <w:t>H 12-14</w:t>
            </w:r>
          </w:p>
        </w:tc>
        <w:tc>
          <w:tcPr>
            <w:tcW w:w="1134" w:type="dxa"/>
          </w:tcPr>
          <w:p w:rsidR="00F14CCC" w:rsidRPr="00223BAE" w:rsidRDefault="006B29CF" w:rsidP="00FD1865">
            <w:r>
              <w:t>142.</w:t>
            </w:r>
          </w:p>
        </w:tc>
      </w:tr>
      <w:tr w:rsidR="00F14CCC" w:rsidRPr="001340D5">
        <w:tc>
          <w:tcPr>
            <w:tcW w:w="1474" w:type="dxa"/>
          </w:tcPr>
          <w:p w:rsidR="00F14CCC" w:rsidRDefault="00F14CCC" w:rsidP="007C094D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BTAD309MA</w:t>
            </w:r>
          </w:p>
        </w:tc>
        <w:tc>
          <w:tcPr>
            <w:tcW w:w="3289" w:type="dxa"/>
          </w:tcPr>
          <w:p w:rsidR="00F14CCC" w:rsidRPr="00123FED" w:rsidRDefault="00F14CCC" w:rsidP="007C094D">
            <w:pPr>
              <w:jc w:val="both"/>
              <w:rPr>
                <w:rFonts w:eastAsia="Arial Unicode MS"/>
                <w:iCs/>
                <w:szCs w:val="22"/>
              </w:rPr>
            </w:pPr>
            <w:r>
              <w:rPr>
                <w:rFonts w:eastAsia="Arial Unicode MS"/>
                <w:iCs/>
                <w:szCs w:val="22"/>
              </w:rPr>
              <w:t>A mentorálás és animálás gyakorlata</w:t>
            </w:r>
          </w:p>
        </w:tc>
        <w:tc>
          <w:tcPr>
            <w:tcW w:w="680" w:type="dxa"/>
          </w:tcPr>
          <w:p w:rsidR="00F14CCC" w:rsidRPr="00123FED" w:rsidRDefault="00F14CCC" w:rsidP="00FD1865">
            <w:pPr>
              <w:jc w:val="center"/>
              <w:rPr>
                <w:rFonts w:eastAsia="Arial Unicode MS"/>
                <w:iCs/>
                <w:szCs w:val="22"/>
              </w:rPr>
            </w:pPr>
            <w:r>
              <w:rPr>
                <w:rFonts w:eastAsia="Arial Unicode MS"/>
                <w:iCs/>
                <w:szCs w:val="22"/>
              </w:rPr>
              <w:t>3</w:t>
            </w:r>
          </w:p>
        </w:tc>
        <w:tc>
          <w:tcPr>
            <w:tcW w:w="680" w:type="dxa"/>
          </w:tcPr>
          <w:p w:rsidR="00F14CCC" w:rsidRDefault="00F14CCC" w:rsidP="00FD1865">
            <w:pPr>
              <w:jc w:val="center"/>
              <w:rPr>
                <w:rFonts w:eastAsia="Arial Unicode MS"/>
                <w:iCs/>
                <w:szCs w:val="22"/>
              </w:rPr>
            </w:pPr>
            <w:r>
              <w:rPr>
                <w:rFonts w:eastAsia="Arial Unicode MS"/>
                <w:iCs/>
                <w:szCs w:val="22"/>
              </w:rPr>
              <w:t>gyj</w:t>
            </w:r>
          </w:p>
        </w:tc>
        <w:tc>
          <w:tcPr>
            <w:tcW w:w="608" w:type="dxa"/>
          </w:tcPr>
          <w:p w:rsidR="00F14CCC" w:rsidRPr="00123FED" w:rsidRDefault="00F14CCC" w:rsidP="00FD1865">
            <w:pPr>
              <w:jc w:val="center"/>
              <w:rPr>
                <w:rFonts w:eastAsia="Arial Unicode MS"/>
                <w:iCs/>
                <w:szCs w:val="22"/>
              </w:rPr>
            </w:pPr>
            <w:r>
              <w:rPr>
                <w:rFonts w:eastAsia="Arial Unicode MS"/>
                <w:iCs/>
                <w:szCs w:val="22"/>
              </w:rPr>
              <w:t>4</w:t>
            </w:r>
          </w:p>
        </w:tc>
        <w:tc>
          <w:tcPr>
            <w:tcW w:w="1697" w:type="dxa"/>
          </w:tcPr>
          <w:p w:rsidR="00F14CCC" w:rsidRPr="00123FED" w:rsidRDefault="00F14CCC" w:rsidP="00FD1865">
            <w:pPr>
              <w:rPr>
                <w:rFonts w:eastAsia="Arial Unicode MS"/>
                <w:iCs/>
                <w:szCs w:val="22"/>
              </w:rPr>
            </w:pPr>
            <w:r>
              <w:rPr>
                <w:rFonts w:eastAsia="Arial Unicode MS"/>
                <w:iCs/>
                <w:szCs w:val="22"/>
              </w:rPr>
              <w:t>Juhász Erika</w:t>
            </w:r>
          </w:p>
        </w:tc>
        <w:tc>
          <w:tcPr>
            <w:tcW w:w="1436" w:type="dxa"/>
          </w:tcPr>
          <w:p w:rsidR="00F14CCC" w:rsidRDefault="006B29CF" w:rsidP="007C094D">
            <w:r>
              <w:t>K 14-16</w:t>
            </w:r>
          </w:p>
        </w:tc>
        <w:tc>
          <w:tcPr>
            <w:tcW w:w="1134" w:type="dxa"/>
          </w:tcPr>
          <w:p w:rsidR="00F14CCC" w:rsidRDefault="006B29CF" w:rsidP="007C094D">
            <w:r>
              <w:t>142.</w:t>
            </w:r>
          </w:p>
        </w:tc>
      </w:tr>
      <w:tr w:rsidR="00F14CCC" w:rsidRPr="001340D5">
        <w:tc>
          <w:tcPr>
            <w:tcW w:w="1474" w:type="dxa"/>
          </w:tcPr>
          <w:p w:rsidR="00F14CCC" w:rsidRPr="00927BEC" w:rsidRDefault="00F14CCC" w:rsidP="007C094D">
            <w:pPr>
              <w:rPr>
                <w:sz w:val="20"/>
              </w:rPr>
            </w:pPr>
            <w:r w:rsidRPr="00927BEC">
              <w:rPr>
                <w:bCs/>
                <w:iCs/>
                <w:sz w:val="20"/>
              </w:rPr>
              <w:t>BTAD</w:t>
            </w:r>
            <w:r>
              <w:rPr>
                <w:bCs/>
                <w:iCs/>
                <w:sz w:val="20"/>
              </w:rPr>
              <w:t>311</w:t>
            </w:r>
            <w:r w:rsidRPr="00927BEC">
              <w:rPr>
                <w:bCs/>
                <w:iCs/>
                <w:sz w:val="20"/>
              </w:rPr>
              <w:t>MA</w:t>
            </w:r>
          </w:p>
        </w:tc>
        <w:tc>
          <w:tcPr>
            <w:tcW w:w="3289" w:type="dxa"/>
          </w:tcPr>
          <w:p w:rsidR="00F14CCC" w:rsidRPr="00927BEC" w:rsidRDefault="00F14CCC" w:rsidP="007C094D">
            <w:pPr>
              <w:jc w:val="both"/>
              <w:rPr>
                <w:rFonts w:eastAsia="Arial Unicode MS"/>
                <w:iCs/>
                <w:sz w:val="20"/>
              </w:rPr>
            </w:pPr>
            <w:r w:rsidRPr="00927BEC">
              <w:rPr>
                <w:rFonts w:eastAsia="Arial Unicode MS"/>
                <w:iCs/>
                <w:sz w:val="20"/>
              </w:rPr>
              <w:t xml:space="preserve">Kompetencia alapú képességfejlesztés </w:t>
            </w:r>
          </w:p>
          <w:p w:rsidR="00F14CCC" w:rsidRPr="00927BEC" w:rsidRDefault="00F14CCC" w:rsidP="007C094D">
            <w:pPr>
              <w:jc w:val="both"/>
              <w:rPr>
                <w:rFonts w:eastAsia="Arial Unicode MS"/>
                <w:iCs/>
                <w:sz w:val="20"/>
              </w:rPr>
            </w:pPr>
            <w:r w:rsidRPr="00927BEC">
              <w:rPr>
                <w:rFonts w:eastAsia="Arial Unicode MS"/>
                <w:iCs/>
                <w:sz w:val="20"/>
              </w:rPr>
              <w:t>(intézményi gyakorlat)</w:t>
            </w:r>
          </w:p>
        </w:tc>
        <w:tc>
          <w:tcPr>
            <w:tcW w:w="680" w:type="dxa"/>
          </w:tcPr>
          <w:p w:rsidR="00F14CCC" w:rsidRPr="00927BEC" w:rsidRDefault="00F14CCC" w:rsidP="00FD1865">
            <w:pPr>
              <w:jc w:val="center"/>
            </w:pPr>
            <w:r w:rsidRPr="00927BEC">
              <w:rPr>
                <w:sz w:val="22"/>
              </w:rPr>
              <w:t>2</w:t>
            </w:r>
          </w:p>
        </w:tc>
        <w:tc>
          <w:tcPr>
            <w:tcW w:w="680" w:type="dxa"/>
          </w:tcPr>
          <w:p w:rsidR="00F14CCC" w:rsidRPr="00927BEC" w:rsidRDefault="00F14CCC" w:rsidP="00FD1865">
            <w:pPr>
              <w:jc w:val="center"/>
            </w:pPr>
            <w:r w:rsidRPr="00927BEC">
              <w:rPr>
                <w:sz w:val="22"/>
              </w:rPr>
              <w:t>gyj</w:t>
            </w:r>
          </w:p>
        </w:tc>
        <w:tc>
          <w:tcPr>
            <w:tcW w:w="608" w:type="dxa"/>
          </w:tcPr>
          <w:p w:rsidR="00F14CCC" w:rsidRPr="00927BEC" w:rsidRDefault="00F14CCC" w:rsidP="00FD1865">
            <w:pPr>
              <w:jc w:val="center"/>
            </w:pPr>
            <w:r w:rsidRPr="00927BEC">
              <w:rPr>
                <w:sz w:val="22"/>
              </w:rPr>
              <w:t>3</w:t>
            </w:r>
          </w:p>
        </w:tc>
        <w:tc>
          <w:tcPr>
            <w:tcW w:w="1697" w:type="dxa"/>
          </w:tcPr>
          <w:p w:rsidR="00F14CCC" w:rsidRPr="00927BEC" w:rsidRDefault="00EC73E1" w:rsidP="00FD1865">
            <w:r>
              <w:rPr>
                <w:sz w:val="22"/>
              </w:rPr>
              <w:t>Juhász Erika</w:t>
            </w:r>
            <w:r w:rsidR="00F14CCC" w:rsidRPr="00927BEC">
              <w:rPr>
                <w:sz w:val="22"/>
              </w:rPr>
              <w:t>kooridnálja</w:t>
            </w:r>
          </w:p>
        </w:tc>
        <w:tc>
          <w:tcPr>
            <w:tcW w:w="1436" w:type="dxa"/>
          </w:tcPr>
          <w:p w:rsidR="00F14CCC" w:rsidRPr="00C01738" w:rsidRDefault="00F14CCC" w:rsidP="007C094D">
            <w:r>
              <w:rPr>
                <w:sz w:val="22"/>
              </w:rPr>
              <w:t>megbeszélés szerint</w:t>
            </w:r>
          </w:p>
        </w:tc>
        <w:tc>
          <w:tcPr>
            <w:tcW w:w="1134" w:type="dxa"/>
          </w:tcPr>
          <w:p w:rsidR="00F14CCC" w:rsidRPr="00C01738" w:rsidRDefault="00F14CCC" w:rsidP="007C094D">
            <w:r>
              <w:rPr>
                <w:sz w:val="22"/>
              </w:rPr>
              <w:t>intézmé-nyekben</w:t>
            </w:r>
          </w:p>
        </w:tc>
      </w:tr>
      <w:tr w:rsidR="00F14CCC" w:rsidRPr="001340D5">
        <w:tc>
          <w:tcPr>
            <w:tcW w:w="1474" w:type="dxa"/>
          </w:tcPr>
          <w:p w:rsidR="00F14CCC" w:rsidRPr="00927BEC" w:rsidRDefault="00F14CCC" w:rsidP="007C094D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BTAD314MA</w:t>
            </w:r>
          </w:p>
        </w:tc>
        <w:tc>
          <w:tcPr>
            <w:tcW w:w="3289" w:type="dxa"/>
          </w:tcPr>
          <w:p w:rsidR="00F14CCC" w:rsidRPr="00123FED" w:rsidRDefault="00F14CCC" w:rsidP="007C094D">
            <w:pPr>
              <w:jc w:val="both"/>
              <w:rPr>
                <w:rFonts w:eastAsia="Arial Unicode MS"/>
                <w:iCs/>
                <w:szCs w:val="22"/>
              </w:rPr>
            </w:pPr>
            <w:r w:rsidRPr="00123FED">
              <w:rPr>
                <w:rFonts w:eastAsia="Arial Unicode MS"/>
                <w:iCs/>
                <w:szCs w:val="22"/>
              </w:rPr>
              <w:t>Az európai felnőttképzés dokumentumai</w:t>
            </w:r>
          </w:p>
        </w:tc>
        <w:tc>
          <w:tcPr>
            <w:tcW w:w="680" w:type="dxa"/>
          </w:tcPr>
          <w:p w:rsidR="00F14CCC" w:rsidRPr="00123FED" w:rsidRDefault="00F14CCC" w:rsidP="00FD1865">
            <w:pPr>
              <w:jc w:val="center"/>
              <w:rPr>
                <w:rFonts w:eastAsia="Arial Unicode MS"/>
                <w:iCs/>
                <w:szCs w:val="22"/>
              </w:rPr>
            </w:pPr>
            <w:r w:rsidRPr="00123FED">
              <w:rPr>
                <w:rFonts w:eastAsia="Arial Unicode MS"/>
                <w:iCs/>
                <w:szCs w:val="22"/>
              </w:rPr>
              <w:t>2</w:t>
            </w:r>
          </w:p>
        </w:tc>
        <w:tc>
          <w:tcPr>
            <w:tcW w:w="680" w:type="dxa"/>
          </w:tcPr>
          <w:p w:rsidR="00F14CCC" w:rsidRPr="00123FED" w:rsidRDefault="00F14CCC" w:rsidP="00FD1865">
            <w:pPr>
              <w:jc w:val="center"/>
              <w:rPr>
                <w:rFonts w:eastAsia="Arial Unicode MS"/>
                <w:iCs/>
                <w:szCs w:val="22"/>
              </w:rPr>
            </w:pPr>
            <w:r>
              <w:rPr>
                <w:rFonts w:eastAsia="Arial Unicode MS"/>
                <w:iCs/>
                <w:szCs w:val="22"/>
              </w:rPr>
              <w:t>gyj</w:t>
            </w:r>
          </w:p>
        </w:tc>
        <w:tc>
          <w:tcPr>
            <w:tcW w:w="608" w:type="dxa"/>
          </w:tcPr>
          <w:p w:rsidR="00F14CCC" w:rsidRPr="00123FED" w:rsidRDefault="00F14CCC" w:rsidP="00FD1865">
            <w:pPr>
              <w:jc w:val="center"/>
              <w:rPr>
                <w:rFonts w:eastAsia="Arial Unicode MS"/>
                <w:iCs/>
                <w:szCs w:val="22"/>
              </w:rPr>
            </w:pPr>
            <w:r w:rsidRPr="00123FED">
              <w:rPr>
                <w:rFonts w:eastAsia="Arial Unicode MS"/>
                <w:iCs/>
                <w:szCs w:val="22"/>
              </w:rPr>
              <w:t>3</w:t>
            </w:r>
          </w:p>
        </w:tc>
        <w:tc>
          <w:tcPr>
            <w:tcW w:w="1697" w:type="dxa"/>
          </w:tcPr>
          <w:p w:rsidR="00F14CCC" w:rsidRPr="00123FED" w:rsidRDefault="00F14CCC" w:rsidP="00FD1865">
            <w:pPr>
              <w:rPr>
                <w:rFonts w:eastAsia="Arial Unicode MS"/>
                <w:iCs/>
                <w:szCs w:val="22"/>
              </w:rPr>
            </w:pPr>
            <w:r w:rsidRPr="00123FED">
              <w:rPr>
                <w:rFonts w:eastAsia="Arial Unicode MS"/>
                <w:iCs/>
                <w:szCs w:val="22"/>
              </w:rPr>
              <w:t>Erdei Gábor</w:t>
            </w:r>
          </w:p>
        </w:tc>
        <w:tc>
          <w:tcPr>
            <w:tcW w:w="1436" w:type="dxa"/>
          </w:tcPr>
          <w:p w:rsidR="00F14CCC" w:rsidRDefault="006B29CF" w:rsidP="007C094D">
            <w:r>
              <w:t>Cs 10-12</w:t>
            </w:r>
          </w:p>
        </w:tc>
        <w:tc>
          <w:tcPr>
            <w:tcW w:w="1134" w:type="dxa"/>
          </w:tcPr>
          <w:p w:rsidR="00F14CCC" w:rsidRDefault="006B29CF" w:rsidP="007C094D">
            <w:r>
              <w:t>14/3.</w:t>
            </w:r>
          </w:p>
          <w:p w:rsidR="00F14CCC" w:rsidRDefault="00F14CCC" w:rsidP="007C094D"/>
        </w:tc>
      </w:tr>
    </w:tbl>
    <w:p w:rsidR="00F14CCC" w:rsidRDefault="00F14CCC" w:rsidP="00C01738">
      <w:pPr>
        <w:jc w:val="both"/>
        <w:rPr>
          <w:b/>
          <w:sz w:val="22"/>
        </w:rPr>
      </w:pPr>
    </w:p>
    <w:p w:rsidR="00F14CCC" w:rsidRPr="001340D5" w:rsidRDefault="00F14CCC" w:rsidP="00C01738">
      <w:pPr>
        <w:jc w:val="both"/>
        <w:rPr>
          <w:sz w:val="22"/>
        </w:rPr>
      </w:pPr>
      <w:r w:rsidRPr="001340D5">
        <w:rPr>
          <w:b/>
          <w:sz w:val="22"/>
        </w:rPr>
        <w:t>Szabadon választható kreditek</w:t>
      </w:r>
    </w:p>
    <w:p w:rsidR="00F14CCC" w:rsidRPr="001340D5" w:rsidRDefault="00F14CCC" w:rsidP="00C01738">
      <w:pPr>
        <w:spacing w:after="120"/>
        <w:jc w:val="both"/>
        <w:rPr>
          <w:i/>
          <w:sz w:val="22"/>
        </w:rPr>
      </w:pPr>
      <w:r>
        <w:rPr>
          <w:i/>
          <w:sz w:val="22"/>
        </w:rPr>
        <w:t xml:space="preserve">(A szakmai </w:t>
      </w:r>
      <w:r w:rsidRPr="001340D5">
        <w:rPr>
          <w:i/>
          <w:sz w:val="22"/>
        </w:rPr>
        <w:t xml:space="preserve">képzés keretében min. </w:t>
      </w:r>
      <w:r>
        <w:rPr>
          <w:i/>
          <w:sz w:val="22"/>
        </w:rPr>
        <w:t>10</w:t>
      </w:r>
      <w:r w:rsidRPr="001340D5">
        <w:rPr>
          <w:i/>
          <w:sz w:val="22"/>
        </w:rPr>
        <w:t xml:space="preserve"> kreditet kell teljesíteni a szabadon választható kreditek közül a </w:t>
      </w:r>
      <w:r>
        <w:rPr>
          <w:i/>
          <w:sz w:val="22"/>
        </w:rPr>
        <w:t>4</w:t>
      </w:r>
      <w:r w:rsidRPr="001340D5">
        <w:rPr>
          <w:i/>
          <w:sz w:val="22"/>
        </w:rPr>
        <w:t>. félév végére.)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3289"/>
        <w:gridCol w:w="680"/>
        <w:gridCol w:w="680"/>
        <w:gridCol w:w="680"/>
        <w:gridCol w:w="1814"/>
        <w:gridCol w:w="1247"/>
        <w:gridCol w:w="1134"/>
      </w:tblGrid>
      <w:tr w:rsidR="00F14CCC" w:rsidRPr="001340D5" w:rsidTr="00EB575A">
        <w:tc>
          <w:tcPr>
            <w:tcW w:w="1474" w:type="dxa"/>
          </w:tcPr>
          <w:p w:rsidR="00F14CCC" w:rsidRPr="001340D5" w:rsidRDefault="00F14CCC" w:rsidP="00EB575A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Kód</w:t>
            </w:r>
          </w:p>
        </w:tc>
        <w:tc>
          <w:tcPr>
            <w:tcW w:w="3289" w:type="dxa"/>
          </w:tcPr>
          <w:p w:rsidR="00F14CCC" w:rsidRPr="001340D5" w:rsidRDefault="00F14CCC" w:rsidP="00EB575A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Tantárgy</w:t>
            </w:r>
          </w:p>
        </w:tc>
        <w:tc>
          <w:tcPr>
            <w:tcW w:w="680" w:type="dxa"/>
          </w:tcPr>
          <w:p w:rsidR="00F14CCC" w:rsidRPr="001340D5" w:rsidRDefault="00F14CCC" w:rsidP="00EB575A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Óra</w:t>
            </w:r>
          </w:p>
        </w:tc>
        <w:tc>
          <w:tcPr>
            <w:tcW w:w="680" w:type="dxa"/>
          </w:tcPr>
          <w:p w:rsidR="00F14CCC" w:rsidRPr="001340D5" w:rsidRDefault="00F14CCC" w:rsidP="00EB575A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Telj</w:t>
            </w:r>
          </w:p>
        </w:tc>
        <w:tc>
          <w:tcPr>
            <w:tcW w:w="680" w:type="dxa"/>
          </w:tcPr>
          <w:p w:rsidR="00F14CCC" w:rsidRPr="001340D5" w:rsidRDefault="00F14CCC" w:rsidP="00EB575A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Kr.</w:t>
            </w:r>
          </w:p>
        </w:tc>
        <w:tc>
          <w:tcPr>
            <w:tcW w:w="1814" w:type="dxa"/>
          </w:tcPr>
          <w:p w:rsidR="00F14CCC" w:rsidRPr="001340D5" w:rsidRDefault="00F14CCC" w:rsidP="00EB575A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Oktató</w:t>
            </w:r>
          </w:p>
        </w:tc>
        <w:tc>
          <w:tcPr>
            <w:tcW w:w="1247" w:type="dxa"/>
          </w:tcPr>
          <w:p w:rsidR="00F14CCC" w:rsidRPr="001340D5" w:rsidRDefault="00F14CCC" w:rsidP="00EB575A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Időpont</w:t>
            </w:r>
          </w:p>
        </w:tc>
        <w:tc>
          <w:tcPr>
            <w:tcW w:w="1134" w:type="dxa"/>
          </w:tcPr>
          <w:p w:rsidR="00F14CCC" w:rsidRPr="001340D5" w:rsidRDefault="00F14CCC" w:rsidP="00EB575A">
            <w:pPr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Hely</w:t>
            </w:r>
          </w:p>
        </w:tc>
      </w:tr>
      <w:tr w:rsidR="00F14CCC" w:rsidRPr="001340D5" w:rsidTr="00EB575A">
        <w:tc>
          <w:tcPr>
            <w:tcW w:w="1474" w:type="dxa"/>
          </w:tcPr>
          <w:p w:rsidR="00F14CCC" w:rsidRPr="00CA20E9" w:rsidRDefault="00F14CCC" w:rsidP="00EB575A">
            <w:pPr>
              <w:jc w:val="both"/>
              <w:rPr>
                <w:sz w:val="20"/>
              </w:rPr>
            </w:pPr>
            <w:r>
              <w:rPr>
                <w:sz w:val="20"/>
              </w:rPr>
              <w:t>BTAD601MA</w:t>
            </w:r>
          </w:p>
        </w:tc>
        <w:tc>
          <w:tcPr>
            <w:tcW w:w="3289" w:type="dxa"/>
          </w:tcPr>
          <w:p w:rsidR="00F14CCC" w:rsidRPr="00CA20E9" w:rsidRDefault="00F14CCC" w:rsidP="00EB575A">
            <w:pPr>
              <w:rPr>
                <w:sz w:val="20"/>
              </w:rPr>
            </w:pPr>
            <w:r>
              <w:rPr>
                <w:sz w:val="20"/>
              </w:rPr>
              <w:t>Neveléstudományi kutatások I.*</w:t>
            </w:r>
          </w:p>
        </w:tc>
        <w:tc>
          <w:tcPr>
            <w:tcW w:w="680" w:type="dxa"/>
          </w:tcPr>
          <w:p w:rsidR="00F14CCC" w:rsidRPr="00CA20E9" w:rsidRDefault="00F14CCC" w:rsidP="00EB57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</w:tcPr>
          <w:p w:rsidR="00F14CCC" w:rsidRPr="00CA20E9" w:rsidRDefault="00F14CCC" w:rsidP="00EB57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gyj</w:t>
            </w:r>
          </w:p>
        </w:tc>
        <w:tc>
          <w:tcPr>
            <w:tcW w:w="680" w:type="dxa"/>
          </w:tcPr>
          <w:p w:rsidR="00F14CCC" w:rsidRPr="00CA20E9" w:rsidRDefault="00F14CCC" w:rsidP="00EB57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4" w:type="dxa"/>
          </w:tcPr>
          <w:p w:rsidR="00F14CCC" w:rsidRPr="00CA20E9" w:rsidRDefault="00F14CCC" w:rsidP="00EB575A">
            <w:pPr>
              <w:jc w:val="both"/>
              <w:rPr>
                <w:sz w:val="20"/>
              </w:rPr>
            </w:pPr>
            <w:r>
              <w:rPr>
                <w:sz w:val="20"/>
              </w:rPr>
              <w:t>Györgyi Zoltán, Juhász Erika, Szabó József, Erdei Gábor, Márkus Edina, Engler Ágnes</w:t>
            </w:r>
            <w:r w:rsidR="004C236E">
              <w:rPr>
                <w:sz w:val="20"/>
              </w:rPr>
              <w:t>, Miklósi Márta</w:t>
            </w:r>
          </w:p>
        </w:tc>
        <w:tc>
          <w:tcPr>
            <w:tcW w:w="1247" w:type="dxa"/>
          </w:tcPr>
          <w:p w:rsidR="00F14CCC" w:rsidRPr="00CA20E9" w:rsidRDefault="00F14CCC" w:rsidP="00EB575A">
            <w:pPr>
              <w:rPr>
                <w:sz w:val="20"/>
              </w:rPr>
            </w:pPr>
            <w:r>
              <w:rPr>
                <w:sz w:val="20"/>
              </w:rPr>
              <w:t>egyeztetés alapján</w:t>
            </w:r>
          </w:p>
        </w:tc>
        <w:tc>
          <w:tcPr>
            <w:tcW w:w="1134" w:type="dxa"/>
          </w:tcPr>
          <w:p w:rsidR="00F14CCC" w:rsidRPr="00CA20E9" w:rsidRDefault="00F14CCC" w:rsidP="00EB575A">
            <w:pPr>
              <w:jc w:val="right"/>
              <w:rPr>
                <w:sz w:val="20"/>
              </w:rPr>
            </w:pPr>
            <w:r>
              <w:rPr>
                <w:sz w:val="20"/>
              </w:rPr>
              <w:t>oktatói iroda vagy 142 vagy 14/3</w:t>
            </w:r>
          </w:p>
        </w:tc>
      </w:tr>
    </w:tbl>
    <w:p w:rsidR="00F14CCC" w:rsidRDefault="00F14CCC" w:rsidP="00C65240">
      <w:pPr>
        <w:jc w:val="center"/>
        <w:rPr>
          <w:sz w:val="22"/>
        </w:rPr>
      </w:pPr>
    </w:p>
    <w:p w:rsidR="00F14CCC" w:rsidRPr="006403D2" w:rsidRDefault="00F14CCC" w:rsidP="00C65240">
      <w:pPr>
        <w:jc w:val="both"/>
        <w:rPr>
          <w:sz w:val="22"/>
          <w:szCs w:val="22"/>
        </w:rPr>
      </w:pPr>
      <w:r>
        <w:rPr>
          <w:sz w:val="22"/>
        </w:rPr>
        <w:t>*Az oktatók folyó kutatásaiba való bekapcsolódás, OTDK és szakdolgozati kutatások szemináriuma a választott témavezetőnél.</w:t>
      </w:r>
    </w:p>
    <w:sectPr w:rsidR="00F14CCC" w:rsidRPr="006403D2" w:rsidSect="00224621">
      <w:headerReference w:type="default" r:id="rId6"/>
      <w:pgSz w:w="11907" w:h="16840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B1" w:rsidRDefault="007E00B1">
      <w:r>
        <w:separator/>
      </w:r>
    </w:p>
  </w:endnote>
  <w:endnote w:type="continuationSeparator" w:id="1">
    <w:p w:rsidR="007E00B1" w:rsidRDefault="007E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B1" w:rsidRDefault="007E00B1">
      <w:r>
        <w:separator/>
      </w:r>
    </w:p>
  </w:footnote>
  <w:footnote w:type="continuationSeparator" w:id="1">
    <w:p w:rsidR="007E00B1" w:rsidRDefault="007E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729"/>
    </w:tblGrid>
    <w:tr w:rsidR="00F14CCC">
      <w:trPr>
        <w:jc w:val="center"/>
      </w:trPr>
      <w:tc>
        <w:tcPr>
          <w:tcW w:w="10729" w:type="dxa"/>
          <w:tcBorders>
            <w:top w:val="single" w:sz="4" w:space="0" w:color="auto"/>
            <w:bottom w:val="single" w:sz="4" w:space="0" w:color="auto"/>
          </w:tcBorders>
          <w:shd w:val="pct20" w:color="auto" w:fill="FFFFFF"/>
        </w:tcPr>
        <w:p w:rsidR="00F14CCC" w:rsidRDefault="00F14CCC" w:rsidP="00123FED">
          <w:pPr>
            <w:pStyle w:val="lfej"/>
            <w:spacing w:before="120" w:after="120"/>
            <w:jc w:val="center"/>
            <w:rPr>
              <w:b/>
              <w:sz w:val="30"/>
            </w:rPr>
          </w:pPr>
          <w:r>
            <w:rPr>
              <w:b/>
              <w:sz w:val="30"/>
            </w:rPr>
            <w:t>ANDRAGÓGIA – MA-képzés, nappali tagozat 2016/17. I. félév</w:t>
          </w:r>
        </w:p>
      </w:tc>
    </w:tr>
  </w:tbl>
  <w:p w:rsidR="00F14CCC" w:rsidRDefault="00F14CC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FB"/>
    <w:rsid w:val="000077C9"/>
    <w:rsid w:val="00023D13"/>
    <w:rsid w:val="000257CC"/>
    <w:rsid w:val="000427C7"/>
    <w:rsid w:val="000549F2"/>
    <w:rsid w:val="00060919"/>
    <w:rsid w:val="000645A1"/>
    <w:rsid w:val="00066C8D"/>
    <w:rsid w:val="00081AF0"/>
    <w:rsid w:val="00081AF8"/>
    <w:rsid w:val="00086A86"/>
    <w:rsid w:val="00091B08"/>
    <w:rsid w:val="000961E9"/>
    <w:rsid w:val="000D7BA2"/>
    <w:rsid w:val="00107516"/>
    <w:rsid w:val="0011746E"/>
    <w:rsid w:val="00123F89"/>
    <w:rsid w:val="00123FED"/>
    <w:rsid w:val="00132571"/>
    <w:rsid w:val="001340D5"/>
    <w:rsid w:val="00165DB0"/>
    <w:rsid w:val="0018217C"/>
    <w:rsid w:val="001829AD"/>
    <w:rsid w:val="00196BFE"/>
    <w:rsid w:val="001C1922"/>
    <w:rsid w:val="001C5837"/>
    <w:rsid w:val="001D2895"/>
    <w:rsid w:val="001F2DB5"/>
    <w:rsid w:val="00203E4B"/>
    <w:rsid w:val="00223BAE"/>
    <w:rsid w:val="00224621"/>
    <w:rsid w:val="00226F36"/>
    <w:rsid w:val="00230EB2"/>
    <w:rsid w:val="00232965"/>
    <w:rsid w:val="002571F9"/>
    <w:rsid w:val="002819F4"/>
    <w:rsid w:val="0028330A"/>
    <w:rsid w:val="002A5FC8"/>
    <w:rsid w:val="002B2FE8"/>
    <w:rsid w:val="002B39FE"/>
    <w:rsid w:val="002B60E7"/>
    <w:rsid w:val="002D4D63"/>
    <w:rsid w:val="00317BA4"/>
    <w:rsid w:val="00320D2B"/>
    <w:rsid w:val="0033486E"/>
    <w:rsid w:val="003410FA"/>
    <w:rsid w:val="00344AF0"/>
    <w:rsid w:val="003616EC"/>
    <w:rsid w:val="00365F2E"/>
    <w:rsid w:val="00381C25"/>
    <w:rsid w:val="003953B1"/>
    <w:rsid w:val="003E2054"/>
    <w:rsid w:val="003F5253"/>
    <w:rsid w:val="00400BB5"/>
    <w:rsid w:val="00410401"/>
    <w:rsid w:val="004109A0"/>
    <w:rsid w:val="00414759"/>
    <w:rsid w:val="00417C2B"/>
    <w:rsid w:val="00451B1D"/>
    <w:rsid w:val="00452B9A"/>
    <w:rsid w:val="00455A1F"/>
    <w:rsid w:val="00457F7B"/>
    <w:rsid w:val="004757A5"/>
    <w:rsid w:val="004A1C1A"/>
    <w:rsid w:val="004A705F"/>
    <w:rsid w:val="004C236E"/>
    <w:rsid w:val="004D798D"/>
    <w:rsid w:val="004E4B81"/>
    <w:rsid w:val="00503D04"/>
    <w:rsid w:val="005124AF"/>
    <w:rsid w:val="00512FC2"/>
    <w:rsid w:val="00513564"/>
    <w:rsid w:val="00520C2B"/>
    <w:rsid w:val="005254CC"/>
    <w:rsid w:val="00536E48"/>
    <w:rsid w:val="0057322C"/>
    <w:rsid w:val="00574113"/>
    <w:rsid w:val="00590E5B"/>
    <w:rsid w:val="005922A0"/>
    <w:rsid w:val="005D1203"/>
    <w:rsid w:val="00622C9F"/>
    <w:rsid w:val="00635EAB"/>
    <w:rsid w:val="006403D2"/>
    <w:rsid w:val="00644EFB"/>
    <w:rsid w:val="00655D46"/>
    <w:rsid w:val="00661765"/>
    <w:rsid w:val="00661FFF"/>
    <w:rsid w:val="00693943"/>
    <w:rsid w:val="00696A42"/>
    <w:rsid w:val="006A3C4A"/>
    <w:rsid w:val="006B29CF"/>
    <w:rsid w:val="006E28E2"/>
    <w:rsid w:val="006F1D87"/>
    <w:rsid w:val="006F52FB"/>
    <w:rsid w:val="006F5910"/>
    <w:rsid w:val="007010FB"/>
    <w:rsid w:val="007160B9"/>
    <w:rsid w:val="00723340"/>
    <w:rsid w:val="00732955"/>
    <w:rsid w:val="0073469A"/>
    <w:rsid w:val="0077795A"/>
    <w:rsid w:val="007812F3"/>
    <w:rsid w:val="007867D3"/>
    <w:rsid w:val="007A5910"/>
    <w:rsid w:val="007B395F"/>
    <w:rsid w:val="007B66C1"/>
    <w:rsid w:val="007C094D"/>
    <w:rsid w:val="007E00B1"/>
    <w:rsid w:val="007E2EC4"/>
    <w:rsid w:val="00806AB8"/>
    <w:rsid w:val="008221A0"/>
    <w:rsid w:val="008258EC"/>
    <w:rsid w:val="00853117"/>
    <w:rsid w:val="00856E18"/>
    <w:rsid w:val="00856E78"/>
    <w:rsid w:val="00875D55"/>
    <w:rsid w:val="00894B81"/>
    <w:rsid w:val="008B23CD"/>
    <w:rsid w:val="008B4421"/>
    <w:rsid w:val="008B512F"/>
    <w:rsid w:val="008C06E1"/>
    <w:rsid w:val="008C7416"/>
    <w:rsid w:val="008D056D"/>
    <w:rsid w:val="008D7E41"/>
    <w:rsid w:val="008F1544"/>
    <w:rsid w:val="008F464E"/>
    <w:rsid w:val="00900731"/>
    <w:rsid w:val="00901E09"/>
    <w:rsid w:val="0090464E"/>
    <w:rsid w:val="00927BEC"/>
    <w:rsid w:val="00947168"/>
    <w:rsid w:val="00947DF8"/>
    <w:rsid w:val="009975C8"/>
    <w:rsid w:val="009A500F"/>
    <w:rsid w:val="009A6BEB"/>
    <w:rsid w:val="009C19A5"/>
    <w:rsid w:val="009E209B"/>
    <w:rsid w:val="00A06FD9"/>
    <w:rsid w:val="00A21370"/>
    <w:rsid w:val="00A22F45"/>
    <w:rsid w:val="00A32BD0"/>
    <w:rsid w:val="00A4724F"/>
    <w:rsid w:val="00A47C14"/>
    <w:rsid w:val="00A53895"/>
    <w:rsid w:val="00A56730"/>
    <w:rsid w:val="00AC03AE"/>
    <w:rsid w:val="00AC4098"/>
    <w:rsid w:val="00AE3FAC"/>
    <w:rsid w:val="00AE575C"/>
    <w:rsid w:val="00AE5ED8"/>
    <w:rsid w:val="00B208EB"/>
    <w:rsid w:val="00B237E4"/>
    <w:rsid w:val="00B40CFE"/>
    <w:rsid w:val="00B442AF"/>
    <w:rsid w:val="00B520C8"/>
    <w:rsid w:val="00B614DA"/>
    <w:rsid w:val="00B74A16"/>
    <w:rsid w:val="00B845E4"/>
    <w:rsid w:val="00B84A16"/>
    <w:rsid w:val="00B84ED1"/>
    <w:rsid w:val="00B902BD"/>
    <w:rsid w:val="00B94DEE"/>
    <w:rsid w:val="00BD7525"/>
    <w:rsid w:val="00BE1BB1"/>
    <w:rsid w:val="00BE1F57"/>
    <w:rsid w:val="00C01738"/>
    <w:rsid w:val="00C25A23"/>
    <w:rsid w:val="00C36C46"/>
    <w:rsid w:val="00C42A26"/>
    <w:rsid w:val="00C458D0"/>
    <w:rsid w:val="00C65240"/>
    <w:rsid w:val="00C82373"/>
    <w:rsid w:val="00C91204"/>
    <w:rsid w:val="00CA20E9"/>
    <w:rsid w:val="00CA39F1"/>
    <w:rsid w:val="00CA4B16"/>
    <w:rsid w:val="00CB5A31"/>
    <w:rsid w:val="00CD2CEE"/>
    <w:rsid w:val="00CD4803"/>
    <w:rsid w:val="00CE2F2F"/>
    <w:rsid w:val="00CE753C"/>
    <w:rsid w:val="00D00207"/>
    <w:rsid w:val="00D67103"/>
    <w:rsid w:val="00D7112D"/>
    <w:rsid w:val="00D76607"/>
    <w:rsid w:val="00DA6334"/>
    <w:rsid w:val="00DB56FA"/>
    <w:rsid w:val="00DB64EA"/>
    <w:rsid w:val="00DF0E4B"/>
    <w:rsid w:val="00E10039"/>
    <w:rsid w:val="00E20686"/>
    <w:rsid w:val="00E2345C"/>
    <w:rsid w:val="00E27985"/>
    <w:rsid w:val="00E30D5D"/>
    <w:rsid w:val="00E44C46"/>
    <w:rsid w:val="00E50904"/>
    <w:rsid w:val="00E70DE2"/>
    <w:rsid w:val="00E727B6"/>
    <w:rsid w:val="00E75068"/>
    <w:rsid w:val="00E85B24"/>
    <w:rsid w:val="00EA1ED3"/>
    <w:rsid w:val="00EB146C"/>
    <w:rsid w:val="00EB30D7"/>
    <w:rsid w:val="00EB575A"/>
    <w:rsid w:val="00EC73E1"/>
    <w:rsid w:val="00EC795D"/>
    <w:rsid w:val="00ED4E44"/>
    <w:rsid w:val="00EE6A9C"/>
    <w:rsid w:val="00F10BB5"/>
    <w:rsid w:val="00F14CCC"/>
    <w:rsid w:val="00F503A7"/>
    <w:rsid w:val="00F74427"/>
    <w:rsid w:val="00F817D6"/>
    <w:rsid w:val="00F94018"/>
    <w:rsid w:val="00FA0215"/>
    <w:rsid w:val="00FC19B8"/>
    <w:rsid w:val="00FC1F8F"/>
    <w:rsid w:val="00FC4D62"/>
    <w:rsid w:val="00FD1865"/>
    <w:rsid w:val="00FE4CF5"/>
    <w:rsid w:val="00FF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62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2462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645A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lcm">
    <w:name w:val="Subtitle"/>
    <w:basedOn w:val="Norml"/>
    <w:link w:val="AlcmChar"/>
    <w:uiPriority w:val="99"/>
    <w:qFormat/>
    <w:rsid w:val="00224621"/>
    <w:pPr>
      <w:widowControl w:val="0"/>
      <w:spacing w:after="60"/>
      <w:jc w:val="center"/>
    </w:pPr>
    <w:rPr>
      <w:rFonts w:ascii="Arial" w:hAnsi="Arial"/>
    </w:rPr>
  </w:style>
  <w:style w:type="character" w:customStyle="1" w:styleId="AlcmChar">
    <w:name w:val="Alcím Char"/>
    <w:link w:val="Alcm"/>
    <w:uiPriority w:val="99"/>
    <w:locked/>
    <w:rsid w:val="000645A1"/>
    <w:rPr>
      <w:rFonts w:ascii="Cambria" w:hAnsi="Cambria" w:cs="Times New Roman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22462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645A1"/>
    <w:rPr>
      <w:rFonts w:cs="Times New Roman"/>
      <w:sz w:val="20"/>
      <w:szCs w:val="20"/>
      <w:lang w:eastAsia="en-US"/>
    </w:rPr>
  </w:style>
  <w:style w:type="paragraph" w:styleId="llb">
    <w:name w:val="footer"/>
    <w:basedOn w:val="Norml"/>
    <w:link w:val="llbChar"/>
    <w:uiPriority w:val="99"/>
    <w:rsid w:val="0022462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645A1"/>
    <w:rPr>
      <w:rFonts w:cs="Times New Roman"/>
      <w:sz w:val="20"/>
      <w:szCs w:val="20"/>
      <w:lang w:eastAsia="en-US"/>
    </w:rPr>
  </w:style>
  <w:style w:type="table" w:styleId="Rcsostblzat">
    <w:name w:val="Table Grid"/>
    <w:basedOn w:val="Normltblzat"/>
    <w:locked/>
    <w:rsid w:val="009A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62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2462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lcm">
    <w:name w:val="Subtitle"/>
    <w:basedOn w:val="Norml"/>
    <w:link w:val="AlcmChar"/>
    <w:uiPriority w:val="99"/>
    <w:qFormat/>
    <w:rsid w:val="00224621"/>
    <w:pPr>
      <w:widowControl w:val="0"/>
      <w:spacing w:after="60"/>
      <w:jc w:val="center"/>
    </w:pPr>
    <w:rPr>
      <w:rFonts w:ascii="Arial" w:hAnsi="Arial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22462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en-US"/>
    </w:rPr>
  </w:style>
  <w:style w:type="paragraph" w:styleId="llb">
    <w:name w:val="footer"/>
    <w:basedOn w:val="Norml"/>
    <w:link w:val="llbChar"/>
    <w:uiPriority w:val="99"/>
    <w:rsid w:val="0022462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en-US"/>
    </w:rPr>
  </w:style>
  <w:style w:type="table" w:styleId="Rcsostblzat">
    <w:name w:val="Table Grid"/>
    <w:basedOn w:val="Normltblzat"/>
    <w:locked/>
    <w:rsid w:val="009A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Tanrend, 2008/2009</vt:lpstr>
    </vt:vector>
  </TitlesOfParts>
  <Company>DE IEAS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Tanrend, 2008/2009</dc:title>
  <dc:creator>Army</dc:creator>
  <cp:lastModifiedBy>Nori</cp:lastModifiedBy>
  <cp:revision>2</cp:revision>
  <cp:lastPrinted>2016-07-21T09:32:00Z</cp:lastPrinted>
  <dcterms:created xsi:type="dcterms:W3CDTF">2016-09-22T11:14:00Z</dcterms:created>
  <dcterms:modified xsi:type="dcterms:W3CDTF">2016-09-22T11:14:00Z</dcterms:modified>
</cp:coreProperties>
</file>